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sdt>
      <w:sdtPr>
        <w:rPr>
          <w:rFonts w:asciiTheme="majorHAnsi" w:eastAsiaTheme="majorEastAsia" w:hAnsiTheme="majorHAnsi" w:cstheme="majorBidi"/>
          <w:caps/>
          <w:sz w:val="20"/>
          <w:szCs w:val="20"/>
          <w:lang w:val="en-GB" w:eastAsia="en-GB"/>
        </w:rPr>
        <w:id w:val="902486354"/>
        <w:docPartObj>
          <w:docPartGallery w:val="Cover Pages"/>
          <w:docPartUnique/>
        </w:docPartObj>
      </w:sdtPr>
      <w:sdtEndPr>
        <w:rPr>
          <w:rFonts w:ascii="Arial" w:eastAsia="Arial" w:hAnsi="Arial" w:cs="Arial"/>
          <w:b/>
          <w:caps w:val="0"/>
          <w:szCs w:val="28"/>
          <w:highlight w:val="yellow"/>
        </w:rPr>
      </w:sdtEndPr>
      <w:sdtContent>
        <w:tbl>
          <w:tblPr>
            <w:tblW w:w="5000" w:type="pct"/>
            <w:jc w:val="center"/>
            <w:tblLook w:val="04A0" w:firstRow="1" w:lastRow="0" w:firstColumn="1" w:lastColumn="0" w:noHBand="0" w:noVBand="1"/>
          </w:tblPr>
          <w:tblGrid>
            <w:gridCol w:w="5046"/>
            <w:gridCol w:w="5046"/>
          </w:tblGrid>
          <w:tr w:rsidR="006A228C" w14:paraId="4D383632" w14:textId="77777777">
            <w:trPr>
              <w:trHeight w:val="2880"/>
              <w:jc w:val="center"/>
            </w:trPr>
            <w:tc>
              <w:tcPr>
                <w:tcW w:w="5000" w:type="pct"/>
                <w:gridSpan w:val="2"/>
              </w:tcPr>
              <w:p w14:paraId="09DF0E67" w14:textId="77777777" w:rsidR="006A228C" w:rsidRDefault="00005D52" w:rsidP="00005D52">
                <w:pPr>
                  <w:pStyle w:val="NoSpacing"/>
                  <w:jc w:val="center"/>
                  <w:rPr>
                    <w:rFonts w:asciiTheme="majorHAnsi" w:eastAsiaTheme="majorEastAsia" w:hAnsiTheme="majorHAnsi" w:cstheme="majorBidi"/>
                    <w:caps/>
                  </w:rPr>
                </w:pPr>
                <w:r w:rsidRPr="00005D52">
                  <w:rPr>
                    <w:rFonts w:asciiTheme="majorHAnsi" w:eastAsiaTheme="majorEastAsia" w:hAnsiTheme="majorHAnsi" w:cstheme="majorBidi"/>
                    <w:sz w:val="80"/>
                    <w:szCs w:val="80"/>
                  </w:rPr>
                  <w:t>Cricket Wales Limited</w:t>
                </w:r>
              </w:p>
            </w:tc>
          </w:tr>
          <w:tr w:rsidR="006A228C" w14:paraId="62EE659C" w14:textId="77777777">
            <w:trPr>
              <w:trHeight w:val="1440"/>
              <w:jc w:val="center"/>
            </w:trPr>
            <w:sdt>
              <w:sdtPr>
                <w:rPr>
                  <w:rFonts w:asciiTheme="majorHAnsi" w:eastAsiaTheme="majorEastAsia" w:hAnsiTheme="majorHAnsi" w:cstheme="majorBidi"/>
                  <w:sz w:val="80"/>
                  <w:szCs w:val="80"/>
                </w:rPr>
                <w:alias w:val="Title"/>
                <w:id w:val="15524250"/>
                <w:dataBinding w:prefixMappings="xmlns:ns0='http://schemas.openxmlformats.org/package/2006/metadata/core-properties' xmlns:ns1='http://purl.org/dc/elements/1.1/'" w:xpath="/ns0:coreProperties[1]/ns1:title[1]" w:storeItemID="{6C3C8BC8-F283-45AE-878A-BAB7291924A1}"/>
                <w:text/>
              </w:sdtPr>
              <w:sdtEndPr/>
              <w:sdtContent>
                <w:tc>
                  <w:tcPr>
                    <w:tcW w:w="5000" w:type="pct"/>
                    <w:gridSpan w:val="2"/>
                    <w:tcBorders>
                      <w:bottom w:val="single" w:sz="4" w:space="0" w:color="4F81BD" w:themeColor="accent1"/>
                    </w:tcBorders>
                    <w:vAlign w:val="center"/>
                  </w:tcPr>
                  <w:p w14:paraId="0083FF86" w14:textId="77777777" w:rsidR="006A228C" w:rsidRDefault="006A228C" w:rsidP="00CB5108">
                    <w:pPr>
                      <w:pStyle w:val="NoSpacing"/>
                      <w:jc w:val="center"/>
                      <w:rPr>
                        <w:rFonts w:asciiTheme="majorHAnsi" w:eastAsiaTheme="majorEastAsia" w:hAnsiTheme="majorHAnsi" w:cstheme="majorBidi"/>
                        <w:sz w:val="80"/>
                        <w:szCs w:val="80"/>
                      </w:rPr>
                    </w:pPr>
                    <w:r>
                      <w:rPr>
                        <w:rFonts w:asciiTheme="majorHAnsi" w:eastAsiaTheme="majorEastAsia" w:hAnsiTheme="majorHAnsi" w:cstheme="majorBidi"/>
                        <w:sz w:val="80"/>
                        <w:szCs w:val="80"/>
                      </w:rPr>
                      <w:t>Privacy Policy</w:t>
                    </w:r>
                  </w:p>
                </w:tc>
              </w:sdtContent>
            </w:sdt>
          </w:tr>
          <w:tr w:rsidR="006A228C" w14:paraId="62A0A6D5" w14:textId="77777777">
            <w:trPr>
              <w:trHeight w:val="720"/>
              <w:jc w:val="center"/>
            </w:trPr>
            <w:sdt>
              <w:sdtPr>
                <w:rPr>
                  <w:rFonts w:asciiTheme="majorHAnsi" w:eastAsiaTheme="majorEastAsia" w:hAnsiTheme="majorHAnsi" w:cstheme="majorBidi"/>
                  <w:sz w:val="44"/>
                  <w:szCs w:val="44"/>
                </w:rPr>
                <w:alias w:val="Subtitle"/>
                <w:id w:val="15524255"/>
                <w:dataBinding w:prefixMappings="xmlns:ns0='http://schemas.openxmlformats.org/package/2006/metadata/core-properties' xmlns:ns1='http://purl.org/dc/elements/1.1/'" w:xpath="/ns0:coreProperties[1]/ns1:subject[1]" w:storeItemID="{6C3C8BC8-F283-45AE-878A-BAB7291924A1}"/>
                <w:text/>
              </w:sdtPr>
              <w:sdtEndPr/>
              <w:sdtContent>
                <w:tc>
                  <w:tcPr>
                    <w:tcW w:w="5000" w:type="pct"/>
                    <w:gridSpan w:val="2"/>
                    <w:tcBorders>
                      <w:top w:val="single" w:sz="4" w:space="0" w:color="4F81BD" w:themeColor="accent1"/>
                    </w:tcBorders>
                    <w:vAlign w:val="center"/>
                  </w:tcPr>
                  <w:p w14:paraId="6EBCF8C6" w14:textId="77777777" w:rsidR="006A228C" w:rsidRDefault="006A228C">
                    <w:pPr>
                      <w:pStyle w:val="NoSpacing"/>
                      <w:jc w:val="center"/>
                      <w:rPr>
                        <w:rFonts w:asciiTheme="majorHAnsi" w:eastAsiaTheme="majorEastAsia" w:hAnsiTheme="majorHAnsi" w:cstheme="majorBidi"/>
                        <w:sz w:val="44"/>
                        <w:szCs w:val="44"/>
                      </w:rPr>
                    </w:pPr>
                    <w:r w:rsidRPr="000C502E">
                      <w:rPr>
                        <w:rFonts w:asciiTheme="majorHAnsi" w:eastAsiaTheme="majorEastAsia" w:hAnsiTheme="majorHAnsi" w:cstheme="majorBidi"/>
                        <w:sz w:val="44"/>
                        <w:szCs w:val="44"/>
                      </w:rPr>
                      <w:t>Policy &amp; Procedure</w:t>
                    </w:r>
                  </w:p>
                </w:tc>
              </w:sdtContent>
            </w:sdt>
          </w:tr>
          <w:tr w:rsidR="006A228C" w14:paraId="08ADEA53" w14:textId="77777777">
            <w:trPr>
              <w:trHeight w:val="360"/>
              <w:jc w:val="center"/>
            </w:trPr>
            <w:tc>
              <w:tcPr>
                <w:tcW w:w="5000" w:type="pct"/>
                <w:gridSpan w:val="2"/>
                <w:vAlign w:val="center"/>
              </w:tcPr>
              <w:p w14:paraId="482D3097" w14:textId="77777777" w:rsidR="006A228C" w:rsidRDefault="006A228C">
                <w:pPr>
                  <w:pStyle w:val="NoSpacing"/>
                  <w:jc w:val="center"/>
                </w:pPr>
              </w:p>
            </w:tc>
          </w:tr>
          <w:tr w:rsidR="006A228C" w14:paraId="19265011" w14:textId="77777777" w:rsidTr="006A228C">
            <w:trPr>
              <w:trHeight w:val="360"/>
              <w:jc w:val="center"/>
            </w:trPr>
            <w:tc>
              <w:tcPr>
                <w:tcW w:w="2500" w:type="pct"/>
                <w:vAlign w:val="center"/>
              </w:tcPr>
              <w:p w14:paraId="130320FC" w14:textId="77777777" w:rsidR="006A228C" w:rsidRPr="0050057E" w:rsidRDefault="006A228C" w:rsidP="00D35FCF">
                <w:pPr>
                  <w:pStyle w:val="NoSpacing"/>
                  <w:jc w:val="right"/>
                  <w:rPr>
                    <w:b/>
                  </w:rPr>
                </w:pPr>
                <w:r>
                  <w:rPr>
                    <w:b/>
                  </w:rPr>
                  <w:t>Author</w:t>
                </w:r>
              </w:p>
            </w:tc>
            <w:tc>
              <w:tcPr>
                <w:tcW w:w="2500" w:type="pct"/>
                <w:vAlign w:val="center"/>
              </w:tcPr>
              <w:p w14:paraId="7A152B2D" w14:textId="77777777" w:rsidR="006A228C" w:rsidRPr="00814E23" w:rsidRDefault="006A228C" w:rsidP="00D35FCF">
                <w:pPr>
                  <w:pStyle w:val="NoSpacing"/>
                </w:pPr>
                <w:r w:rsidRPr="00814E23">
                  <w:t>CEO</w:t>
                </w:r>
              </w:p>
            </w:tc>
          </w:tr>
          <w:tr w:rsidR="006A228C" w14:paraId="20D83CE6" w14:textId="77777777" w:rsidTr="006A228C">
            <w:trPr>
              <w:trHeight w:val="369"/>
              <w:jc w:val="center"/>
            </w:trPr>
            <w:tc>
              <w:tcPr>
                <w:tcW w:w="2500" w:type="pct"/>
                <w:vAlign w:val="center"/>
              </w:tcPr>
              <w:p w14:paraId="6DDA533F" w14:textId="77777777" w:rsidR="006A228C" w:rsidRDefault="006A228C" w:rsidP="00D35FCF">
                <w:pPr>
                  <w:pStyle w:val="NoSpacing"/>
                  <w:jc w:val="right"/>
                  <w:rPr>
                    <w:b/>
                    <w:bCs/>
                  </w:rPr>
                </w:pPr>
                <w:r>
                  <w:rPr>
                    <w:b/>
                    <w:bCs/>
                  </w:rPr>
                  <w:t>Approved by</w:t>
                </w:r>
              </w:p>
            </w:tc>
            <w:tc>
              <w:tcPr>
                <w:tcW w:w="2500" w:type="pct"/>
                <w:vAlign w:val="center"/>
              </w:tcPr>
              <w:p w14:paraId="6BB88521" w14:textId="77777777" w:rsidR="006A228C" w:rsidRPr="00814E23" w:rsidRDefault="006A228C" w:rsidP="00D35FCF">
                <w:pPr>
                  <w:pStyle w:val="NoSpacing"/>
                  <w:rPr>
                    <w:bCs/>
                  </w:rPr>
                </w:pPr>
                <w:r w:rsidRPr="00814E23">
                  <w:rPr>
                    <w:bCs/>
                  </w:rPr>
                  <w:t xml:space="preserve">Board </w:t>
                </w:r>
                <w:proofErr w:type="gramStart"/>
                <w:r w:rsidRPr="00814E23">
                  <w:rPr>
                    <w:bCs/>
                  </w:rPr>
                  <w:t>Of</w:t>
                </w:r>
                <w:proofErr w:type="gramEnd"/>
                <w:r w:rsidRPr="00814E23">
                  <w:rPr>
                    <w:bCs/>
                  </w:rPr>
                  <w:t xml:space="preserve"> Directors</w:t>
                </w:r>
              </w:p>
            </w:tc>
          </w:tr>
          <w:tr w:rsidR="006A228C" w14:paraId="7583EC6A" w14:textId="77777777" w:rsidTr="006A228C">
            <w:trPr>
              <w:trHeight w:val="367"/>
              <w:jc w:val="center"/>
            </w:trPr>
            <w:tc>
              <w:tcPr>
                <w:tcW w:w="2500" w:type="pct"/>
                <w:vAlign w:val="center"/>
              </w:tcPr>
              <w:p w14:paraId="22A50B6A" w14:textId="77777777" w:rsidR="006A228C" w:rsidRDefault="006A228C" w:rsidP="00D35FCF">
                <w:pPr>
                  <w:pStyle w:val="NoSpacing"/>
                  <w:jc w:val="right"/>
                  <w:rPr>
                    <w:b/>
                    <w:bCs/>
                  </w:rPr>
                </w:pPr>
                <w:r>
                  <w:rPr>
                    <w:b/>
                    <w:bCs/>
                  </w:rPr>
                  <w:t>Approval date</w:t>
                </w:r>
              </w:p>
            </w:tc>
            <w:tc>
              <w:tcPr>
                <w:tcW w:w="2500" w:type="pct"/>
                <w:vAlign w:val="center"/>
              </w:tcPr>
              <w:p w14:paraId="30B39C67" w14:textId="77777777" w:rsidR="006A228C" w:rsidRPr="00C72ED5" w:rsidRDefault="00CB5108" w:rsidP="00CB5108">
                <w:pPr>
                  <w:pStyle w:val="NoSpacing"/>
                  <w:rPr>
                    <w:bCs/>
                  </w:rPr>
                </w:pPr>
                <w:r>
                  <w:rPr>
                    <w:bCs/>
                  </w:rPr>
                  <w:t>March</w:t>
                </w:r>
                <w:r w:rsidR="006A228C">
                  <w:rPr>
                    <w:bCs/>
                  </w:rPr>
                  <w:t xml:space="preserve"> 201</w:t>
                </w:r>
                <w:r>
                  <w:rPr>
                    <w:bCs/>
                  </w:rPr>
                  <w:t>9</w:t>
                </w:r>
              </w:p>
            </w:tc>
          </w:tr>
          <w:tr w:rsidR="006A228C" w14:paraId="71959DF6" w14:textId="77777777" w:rsidTr="006A228C">
            <w:trPr>
              <w:trHeight w:val="367"/>
              <w:jc w:val="center"/>
            </w:trPr>
            <w:tc>
              <w:tcPr>
                <w:tcW w:w="2500" w:type="pct"/>
                <w:vAlign w:val="center"/>
              </w:tcPr>
              <w:p w14:paraId="611185E8" w14:textId="77777777" w:rsidR="006A228C" w:rsidRDefault="006A228C" w:rsidP="00D35FCF">
                <w:pPr>
                  <w:pStyle w:val="NoSpacing"/>
                  <w:jc w:val="right"/>
                  <w:rPr>
                    <w:b/>
                    <w:bCs/>
                  </w:rPr>
                </w:pPr>
                <w:r>
                  <w:rPr>
                    <w:b/>
                    <w:bCs/>
                  </w:rPr>
                  <w:t>Review date</w:t>
                </w:r>
              </w:p>
            </w:tc>
            <w:tc>
              <w:tcPr>
                <w:tcW w:w="2500" w:type="pct"/>
                <w:vAlign w:val="center"/>
              </w:tcPr>
              <w:p w14:paraId="784B0898" w14:textId="2F9857D7" w:rsidR="006A228C" w:rsidRPr="00CB5108" w:rsidRDefault="00B001EA" w:rsidP="00CB5108">
                <w:pPr>
                  <w:pStyle w:val="NoSpacing"/>
                  <w:rPr>
                    <w:bCs/>
                  </w:rPr>
                </w:pPr>
                <w:r>
                  <w:rPr>
                    <w:bCs/>
                  </w:rPr>
                  <w:t>October 2020</w:t>
                </w:r>
              </w:p>
            </w:tc>
          </w:tr>
        </w:tbl>
        <w:p w14:paraId="13D9D231" w14:textId="77777777" w:rsidR="006A228C" w:rsidRDefault="006A228C"/>
        <w:p w14:paraId="266163F7" w14:textId="77777777" w:rsidR="006A228C" w:rsidRDefault="006A228C"/>
        <w:p w14:paraId="0144BD1F" w14:textId="77777777" w:rsidR="006A228C" w:rsidRDefault="006A228C"/>
        <w:p w14:paraId="4517FF31" w14:textId="77777777" w:rsidR="006A228C" w:rsidRDefault="006A228C">
          <w:pPr>
            <w:adjustRightInd/>
            <w:jc w:val="left"/>
            <w:rPr>
              <w:b/>
              <w:szCs w:val="28"/>
              <w:highlight w:val="yellow"/>
            </w:rPr>
          </w:pPr>
        </w:p>
        <w:p w14:paraId="44A5C5BB" w14:textId="77777777" w:rsidR="006A228C" w:rsidRDefault="006A228C">
          <w:pPr>
            <w:adjustRightInd/>
            <w:jc w:val="left"/>
            <w:rPr>
              <w:b/>
              <w:szCs w:val="28"/>
              <w:highlight w:val="yellow"/>
            </w:rPr>
          </w:pPr>
        </w:p>
        <w:p w14:paraId="269F6E74" w14:textId="6D31516E" w:rsidR="006A228C" w:rsidRDefault="00993AB0" w:rsidP="00221851">
          <w:pPr>
            <w:adjustRightInd/>
            <w:jc w:val="center"/>
            <w:rPr>
              <w:b/>
              <w:szCs w:val="28"/>
              <w:highlight w:val="yellow"/>
            </w:rPr>
          </w:pPr>
          <w:r>
            <w:rPr>
              <w:noProof/>
            </w:rPr>
            <w:drawing>
              <wp:inline distT="0" distB="0" distL="0" distR="0" wp14:anchorId="7281932E" wp14:editId="40433411">
                <wp:extent cx="2286000" cy="22860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286000" cy="2286000"/>
                        </a:xfrm>
                        <a:prstGeom prst="rect">
                          <a:avLst/>
                        </a:prstGeom>
                        <a:noFill/>
                        <a:ln>
                          <a:noFill/>
                        </a:ln>
                      </pic:spPr>
                    </pic:pic>
                  </a:graphicData>
                </a:graphic>
              </wp:inline>
            </w:drawing>
          </w:r>
        </w:p>
        <w:p w14:paraId="4D5D119C" w14:textId="77777777" w:rsidR="006A228C" w:rsidRDefault="006A228C">
          <w:pPr>
            <w:adjustRightInd/>
            <w:jc w:val="left"/>
            <w:rPr>
              <w:b/>
              <w:szCs w:val="28"/>
              <w:highlight w:val="yellow"/>
            </w:rPr>
          </w:pPr>
        </w:p>
        <w:p w14:paraId="067973BA" w14:textId="77777777" w:rsidR="006A228C" w:rsidRDefault="006A228C">
          <w:pPr>
            <w:adjustRightInd/>
            <w:jc w:val="left"/>
            <w:rPr>
              <w:b/>
              <w:szCs w:val="28"/>
              <w:highlight w:val="yellow"/>
            </w:rPr>
          </w:pPr>
        </w:p>
        <w:p w14:paraId="7C59692E" w14:textId="77777777" w:rsidR="006A228C" w:rsidRDefault="006A228C">
          <w:pPr>
            <w:adjustRightInd/>
            <w:jc w:val="left"/>
            <w:rPr>
              <w:b/>
              <w:szCs w:val="28"/>
              <w:highlight w:val="yellow"/>
            </w:rPr>
          </w:pPr>
        </w:p>
        <w:p w14:paraId="0D24F5E9" w14:textId="77777777" w:rsidR="006A228C" w:rsidRDefault="006A228C">
          <w:pPr>
            <w:adjustRightInd/>
            <w:jc w:val="left"/>
            <w:rPr>
              <w:b/>
              <w:szCs w:val="28"/>
              <w:highlight w:val="yellow"/>
            </w:rPr>
          </w:pPr>
        </w:p>
        <w:p w14:paraId="5DFAAA35" w14:textId="77777777" w:rsidR="006A228C" w:rsidRDefault="006A228C">
          <w:pPr>
            <w:adjustRightInd/>
            <w:jc w:val="left"/>
            <w:rPr>
              <w:b/>
              <w:szCs w:val="28"/>
              <w:highlight w:val="yellow"/>
            </w:rPr>
          </w:pPr>
        </w:p>
        <w:p w14:paraId="7460A6CA" w14:textId="77777777" w:rsidR="006A228C" w:rsidRDefault="006A228C">
          <w:pPr>
            <w:adjustRightInd/>
            <w:jc w:val="left"/>
            <w:rPr>
              <w:b/>
              <w:szCs w:val="28"/>
              <w:highlight w:val="yellow"/>
            </w:rPr>
          </w:pPr>
        </w:p>
        <w:p w14:paraId="3AEB9708" w14:textId="77777777" w:rsidR="006A228C" w:rsidRDefault="006A228C">
          <w:pPr>
            <w:adjustRightInd/>
            <w:jc w:val="left"/>
            <w:rPr>
              <w:b/>
              <w:szCs w:val="28"/>
              <w:highlight w:val="yellow"/>
            </w:rPr>
          </w:pPr>
        </w:p>
        <w:p w14:paraId="7B0DED49" w14:textId="77777777" w:rsidR="006A228C" w:rsidRDefault="006A228C">
          <w:pPr>
            <w:adjustRightInd/>
            <w:jc w:val="left"/>
            <w:rPr>
              <w:b/>
              <w:szCs w:val="28"/>
              <w:highlight w:val="yellow"/>
            </w:rPr>
          </w:pPr>
        </w:p>
        <w:p w14:paraId="6055127D" w14:textId="77777777" w:rsidR="006A228C" w:rsidRDefault="006A228C">
          <w:pPr>
            <w:adjustRightInd/>
            <w:jc w:val="left"/>
            <w:rPr>
              <w:b/>
              <w:szCs w:val="28"/>
              <w:highlight w:val="yellow"/>
            </w:rPr>
          </w:pPr>
        </w:p>
        <w:p w14:paraId="3AB320C0" w14:textId="77777777" w:rsidR="006A228C" w:rsidRDefault="006A228C">
          <w:pPr>
            <w:adjustRightInd/>
            <w:jc w:val="left"/>
            <w:rPr>
              <w:b/>
              <w:szCs w:val="28"/>
              <w:highlight w:val="yellow"/>
            </w:rPr>
          </w:pPr>
        </w:p>
        <w:p w14:paraId="04FC2957" w14:textId="77777777" w:rsidR="006A228C" w:rsidRDefault="006A228C">
          <w:pPr>
            <w:adjustRightInd/>
            <w:jc w:val="left"/>
            <w:rPr>
              <w:b/>
              <w:szCs w:val="28"/>
              <w:highlight w:val="yellow"/>
            </w:rPr>
          </w:pPr>
        </w:p>
        <w:p w14:paraId="58CA9BF0" w14:textId="77777777" w:rsidR="006A228C" w:rsidRDefault="006A228C">
          <w:pPr>
            <w:adjustRightInd/>
            <w:jc w:val="left"/>
            <w:rPr>
              <w:b/>
              <w:szCs w:val="28"/>
              <w:highlight w:val="yellow"/>
            </w:rPr>
          </w:pPr>
        </w:p>
        <w:p w14:paraId="6FCD1BE7" w14:textId="77777777" w:rsidR="006A228C" w:rsidRDefault="006A228C">
          <w:pPr>
            <w:adjustRightInd/>
            <w:jc w:val="left"/>
            <w:rPr>
              <w:b/>
              <w:szCs w:val="28"/>
              <w:highlight w:val="yellow"/>
            </w:rPr>
          </w:pPr>
        </w:p>
        <w:p w14:paraId="2AB46554" w14:textId="77777777" w:rsidR="006A228C" w:rsidRDefault="006A228C">
          <w:pPr>
            <w:adjustRightInd/>
            <w:jc w:val="left"/>
            <w:rPr>
              <w:b/>
              <w:szCs w:val="28"/>
              <w:highlight w:val="yellow"/>
            </w:rPr>
          </w:pPr>
        </w:p>
        <w:p w14:paraId="65A01D75" w14:textId="77777777" w:rsidR="006A228C" w:rsidRDefault="00381073">
          <w:pPr>
            <w:adjustRightInd/>
            <w:jc w:val="left"/>
            <w:rPr>
              <w:b/>
              <w:szCs w:val="28"/>
              <w:highlight w:val="yellow"/>
            </w:rPr>
          </w:pPr>
        </w:p>
      </w:sdtContent>
    </w:sdt>
    <w:p w14:paraId="4A96F874" w14:textId="77777777" w:rsidR="00C7029A" w:rsidRDefault="00C7029A" w:rsidP="009974B2">
      <w:pPr>
        <w:spacing w:before="80" w:after="80"/>
        <w:jc w:val="center"/>
        <w:rPr>
          <w:b/>
          <w:szCs w:val="28"/>
          <w:highlight w:val="yellow"/>
        </w:rPr>
      </w:pPr>
    </w:p>
    <w:p w14:paraId="1CC66A03" w14:textId="77777777" w:rsidR="00C7029A" w:rsidRDefault="00C7029A" w:rsidP="009974B2">
      <w:pPr>
        <w:spacing w:before="80" w:after="80"/>
        <w:jc w:val="center"/>
        <w:rPr>
          <w:b/>
          <w:szCs w:val="28"/>
          <w:highlight w:val="yellow"/>
        </w:rPr>
      </w:pPr>
    </w:p>
    <w:p w14:paraId="02DDAFD6" w14:textId="77777777" w:rsidR="003F679D" w:rsidRPr="006F2A98" w:rsidRDefault="008A5402" w:rsidP="009974B2">
      <w:pPr>
        <w:spacing w:before="80" w:after="80"/>
        <w:jc w:val="center"/>
        <w:rPr>
          <w:b/>
          <w:sz w:val="28"/>
          <w:szCs w:val="28"/>
        </w:rPr>
      </w:pPr>
      <w:r w:rsidRPr="006F2A98">
        <w:rPr>
          <w:b/>
          <w:sz w:val="28"/>
          <w:szCs w:val="28"/>
        </w:rPr>
        <w:t>CRICKET WALES LIMITED</w:t>
      </w:r>
    </w:p>
    <w:p w14:paraId="0DAF67CE" w14:textId="77777777" w:rsidR="00014ECF" w:rsidRPr="006F2A98" w:rsidRDefault="00014ECF" w:rsidP="009974B2">
      <w:pPr>
        <w:spacing w:before="80" w:after="80"/>
        <w:jc w:val="center"/>
        <w:rPr>
          <w:b/>
          <w:sz w:val="28"/>
          <w:szCs w:val="28"/>
        </w:rPr>
      </w:pPr>
      <w:r w:rsidRPr="006F2A98">
        <w:rPr>
          <w:b/>
          <w:sz w:val="28"/>
          <w:szCs w:val="28"/>
        </w:rPr>
        <w:t xml:space="preserve">PRIVACY </w:t>
      </w:r>
      <w:r w:rsidR="00322450" w:rsidRPr="006F2A98">
        <w:rPr>
          <w:b/>
          <w:sz w:val="28"/>
          <w:szCs w:val="28"/>
        </w:rPr>
        <w:t>NOTICE</w:t>
      </w:r>
    </w:p>
    <w:p w14:paraId="1D2E131F" w14:textId="77777777" w:rsidR="00616452" w:rsidRPr="00D919AE" w:rsidRDefault="00533902" w:rsidP="00111EE7">
      <w:pPr>
        <w:pStyle w:val="Body"/>
        <w:spacing w:before="80" w:after="80"/>
        <w:rPr>
          <w:sz w:val="22"/>
          <w:szCs w:val="22"/>
        </w:rPr>
      </w:pPr>
      <w:r w:rsidRPr="00D919AE">
        <w:rPr>
          <w:sz w:val="22"/>
          <w:szCs w:val="22"/>
        </w:rPr>
        <w:t>We are</w:t>
      </w:r>
      <w:r w:rsidR="00322450" w:rsidRPr="00D919AE">
        <w:rPr>
          <w:sz w:val="22"/>
          <w:szCs w:val="22"/>
        </w:rPr>
        <w:t xml:space="preserve"> committed to respecting your</w:t>
      </w:r>
      <w:r w:rsidR="00014ECF" w:rsidRPr="00D919AE">
        <w:rPr>
          <w:sz w:val="22"/>
          <w:szCs w:val="22"/>
        </w:rPr>
        <w:t xml:space="preserve"> privacy. </w:t>
      </w:r>
      <w:r w:rsidR="00322450" w:rsidRPr="00D919AE">
        <w:rPr>
          <w:sz w:val="22"/>
          <w:szCs w:val="22"/>
        </w:rPr>
        <w:t>This notice is to explain how we may use</w:t>
      </w:r>
      <w:r w:rsidR="005029E3" w:rsidRPr="00D919AE">
        <w:rPr>
          <w:sz w:val="22"/>
          <w:szCs w:val="22"/>
        </w:rPr>
        <w:t xml:space="preserve"> personal information</w:t>
      </w:r>
      <w:r w:rsidR="00322450" w:rsidRPr="00D919AE">
        <w:rPr>
          <w:sz w:val="22"/>
          <w:szCs w:val="22"/>
        </w:rPr>
        <w:t xml:space="preserve"> </w:t>
      </w:r>
      <w:r w:rsidR="009974B2" w:rsidRPr="00D919AE">
        <w:rPr>
          <w:sz w:val="22"/>
          <w:szCs w:val="22"/>
        </w:rPr>
        <w:t xml:space="preserve">we collect before, during and after your </w:t>
      </w:r>
      <w:r w:rsidR="00CB5108" w:rsidRPr="00CB5108">
        <w:rPr>
          <w:sz w:val="22"/>
          <w:szCs w:val="22"/>
        </w:rPr>
        <w:t>involvement</w:t>
      </w:r>
      <w:r w:rsidR="003917CC" w:rsidRPr="00D919AE">
        <w:rPr>
          <w:color w:val="FF0000"/>
          <w:sz w:val="22"/>
          <w:szCs w:val="22"/>
        </w:rPr>
        <w:t xml:space="preserve"> </w:t>
      </w:r>
      <w:r w:rsidR="003917CC" w:rsidRPr="00D919AE">
        <w:rPr>
          <w:sz w:val="22"/>
          <w:szCs w:val="22"/>
        </w:rPr>
        <w:t>with us.</w:t>
      </w:r>
      <w:r w:rsidR="0013561F" w:rsidRPr="00D919AE">
        <w:rPr>
          <w:sz w:val="22"/>
          <w:szCs w:val="22"/>
        </w:rPr>
        <w:t xml:space="preserve"> This notice explains how we comply </w:t>
      </w:r>
      <w:r w:rsidR="00CB5108">
        <w:rPr>
          <w:sz w:val="22"/>
          <w:szCs w:val="22"/>
        </w:rPr>
        <w:t>with the law on data protection and</w:t>
      </w:r>
      <w:r w:rsidR="0013561F" w:rsidRPr="00D919AE">
        <w:rPr>
          <w:sz w:val="22"/>
          <w:szCs w:val="22"/>
        </w:rPr>
        <w:t xml:space="preserve"> what your rights are</w:t>
      </w:r>
      <w:r w:rsidR="00CB5108">
        <w:rPr>
          <w:sz w:val="22"/>
          <w:szCs w:val="22"/>
        </w:rPr>
        <w:t>. F</w:t>
      </w:r>
      <w:r w:rsidR="0013561F" w:rsidRPr="00D919AE">
        <w:rPr>
          <w:sz w:val="22"/>
          <w:szCs w:val="22"/>
        </w:rPr>
        <w:t xml:space="preserve">or the purposes of data </w:t>
      </w:r>
      <w:proofErr w:type="gramStart"/>
      <w:r w:rsidR="0013561F" w:rsidRPr="00D919AE">
        <w:rPr>
          <w:sz w:val="22"/>
          <w:szCs w:val="22"/>
        </w:rPr>
        <w:t>protection</w:t>
      </w:r>
      <w:proofErr w:type="gramEnd"/>
      <w:r w:rsidR="0013561F" w:rsidRPr="00D919AE">
        <w:rPr>
          <w:sz w:val="22"/>
          <w:szCs w:val="22"/>
        </w:rPr>
        <w:t xml:space="preserve"> we will be the controller of any of your personal information.</w:t>
      </w:r>
    </w:p>
    <w:p w14:paraId="0BA0491B" w14:textId="77777777" w:rsidR="00A36811" w:rsidRPr="00D919AE" w:rsidRDefault="00A36811" w:rsidP="009D5005">
      <w:pPr>
        <w:pStyle w:val="Body"/>
        <w:spacing w:before="80" w:after="80"/>
        <w:rPr>
          <w:sz w:val="22"/>
          <w:szCs w:val="22"/>
        </w:rPr>
      </w:pPr>
    </w:p>
    <w:p w14:paraId="1F21572B" w14:textId="77777777" w:rsidR="003917CC" w:rsidRPr="00D919AE" w:rsidRDefault="00344040" w:rsidP="009D5005">
      <w:pPr>
        <w:pStyle w:val="Body"/>
        <w:spacing w:before="80" w:after="80"/>
        <w:rPr>
          <w:sz w:val="22"/>
          <w:szCs w:val="22"/>
        </w:rPr>
      </w:pPr>
      <w:r w:rsidRPr="00D919AE">
        <w:rPr>
          <w:sz w:val="22"/>
          <w:szCs w:val="22"/>
        </w:rPr>
        <w:t xml:space="preserve">This notice applies to </w:t>
      </w:r>
      <w:r w:rsidR="003917CC" w:rsidRPr="00D919AE">
        <w:rPr>
          <w:sz w:val="22"/>
          <w:szCs w:val="22"/>
        </w:rPr>
        <w:t>you if you are either:</w:t>
      </w:r>
    </w:p>
    <w:p w14:paraId="5D19D59A" w14:textId="77777777" w:rsidR="00A36811" w:rsidRPr="00D919AE" w:rsidRDefault="00A36811" w:rsidP="009D5005">
      <w:pPr>
        <w:pStyle w:val="Body"/>
        <w:spacing w:before="80" w:after="80"/>
        <w:rPr>
          <w:sz w:val="22"/>
          <w:szCs w:val="22"/>
        </w:rPr>
      </w:pPr>
    </w:p>
    <w:p w14:paraId="43244BA3" w14:textId="77777777" w:rsidR="003917CC" w:rsidRPr="00D919AE" w:rsidRDefault="003917CC" w:rsidP="003917CC">
      <w:pPr>
        <w:pStyle w:val="Body"/>
        <w:numPr>
          <w:ilvl w:val="0"/>
          <w:numId w:val="10"/>
        </w:numPr>
        <w:spacing w:before="80" w:after="80"/>
        <w:rPr>
          <w:sz w:val="22"/>
          <w:szCs w:val="22"/>
        </w:rPr>
      </w:pPr>
      <w:r w:rsidRPr="00D919AE">
        <w:rPr>
          <w:sz w:val="22"/>
          <w:szCs w:val="22"/>
        </w:rPr>
        <w:t xml:space="preserve">an individual player/participant of </w:t>
      </w:r>
      <w:r w:rsidR="008A5402" w:rsidRPr="00D919AE">
        <w:rPr>
          <w:sz w:val="22"/>
          <w:szCs w:val="22"/>
        </w:rPr>
        <w:t>cricket</w:t>
      </w:r>
      <w:r w:rsidR="008B47B4" w:rsidRPr="00D919AE">
        <w:rPr>
          <w:sz w:val="22"/>
          <w:szCs w:val="22"/>
        </w:rPr>
        <w:t xml:space="preserve"> who </w:t>
      </w:r>
      <w:r w:rsidR="00717E14" w:rsidRPr="00D919AE">
        <w:rPr>
          <w:sz w:val="22"/>
          <w:szCs w:val="22"/>
        </w:rPr>
        <w:t>has registered his/her interest in participating in the sport competitively and/or whose details we have collected from one of our affiliated clubs, schools</w:t>
      </w:r>
      <w:r w:rsidR="007E6639" w:rsidRPr="00D919AE">
        <w:rPr>
          <w:sz w:val="22"/>
          <w:szCs w:val="22"/>
        </w:rPr>
        <w:t>,</w:t>
      </w:r>
      <w:r w:rsidR="00717E14" w:rsidRPr="00D919AE">
        <w:rPr>
          <w:sz w:val="22"/>
          <w:szCs w:val="22"/>
        </w:rPr>
        <w:t xml:space="preserve"> universities</w:t>
      </w:r>
      <w:r w:rsidR="00866F39" w:rsidRPr="00D919AE">
        <w:rPr>
          <w:sz w:val="22"/>
          <w:szCs w:val="22"/>
        </w:rPr>
        <w:t xml:space="preserve"> or other third-</w:t>
      </w:r>
      <w:r w:rsidR="007E6639" w:rsidRPr="00D919AE">
        <w:rPr>
          <w:sz w:val="22"/>
          <w:szCs w:val="22"/>
        </w:rPr>
        <w:t xml:space="preserve">party </w:t>
      </w:r>
      <w:proofErr w:type="gramStart"/>
      <w:r w:rsidR="007E6639" w:rsidRPr="00D919AE">
        <w:rPr>
          <w:sz w:val="22"/>
          <w:szCs w:val="22"/>
        </w:rPr>
        <w:t>referra</w:t>
      </w:r>
      <w:r w:rsidR="00A76F2A" w:rsidRPr="00D919AE">
        <w:rPr>
          <w:sz w:val="22"/>
          <w:szCs w:val="22"/>
        </w:rPr>
        <w:t>l</w:t>
      </w:r>
      <w:r w:rsidR="007E6639" w:rsidRPr="00D919AE">
        <w:rPr>
          <w:sz w:val="22"/>
          <w:szCs w:val="22"/>
        </w:rPr>
        <w:t>;</w:t>
      </w:r>
      <w:proofErr w:type="gramEnd"/>
    </w:p>
    <w:p w14:paraId="62768C1F" w14:textId="77777777" w:rsidR="003917CC" w:rsidRPr="00D919AE" w:rsidRDefault="003917CC" w:rsidP="003917CC">
      <w:pPr>
        <w:pStyle w:val="Body"/>
        <w:numPr>
          <w:ilvl w:val="0"/>
          <w:numId w:val="10"/>
        </w:numPr>
        <w:spacing w:before="80" w:after="80"/>
        <w:rPr>
          <w:sz w:val="22"/>
          <w:szCs w:val="22"/>
        </w:rPr>
      </w:pPr>
      <w:r w:rsidRPr="00D919AE">
        <w:rPr>
          <w:sz w:val="22"/>
          <w:szCs w:val="22"/>
        </w:rPr>
        <w:t>a coach, techni</w:t>
      </w:r>
      <w:r w:rsidR="008B47B4" w:rsidRPr="00D919AE">
        <w:rPr>
          <w:sz w:val="22"/>
          <w:szCs w:val="22"/>
        </w:rPr>
        <w:t xml:space="preserve">cal official or </w:t>
      </w:r>
      <w:r w:rsidR="008A5402" w:rsidRPr="00D919AE">
        <w:rPr>
          <w:sz w:val="22"/>
          <w:szCs w:val="22"/>
        </w:rPr>
        <w:t>umpire</w:t>
      </w:r>
      <w:r w:rsidR="008B47B4" w:rsidRPr="00D919AE">
        <w:rPr>
          <w:b/>
          <w:i/>
          <w:sz w:val="22"/>
          <w:szCs w:val="22"/>
        </w:rPr>
        <w:t xml:space="preserve"> </w:t>
      </w:r>
      <w:r w:rsidR="008B47B4" w:rsidRPr="00D919AE">
        <w:rPr>
          <w:sz w:val="22"/>
          <w:szCs w:val="22"/>
        </w:rPr>
        <w:t xml:space="preserve">who has registered for </w:t>
      </w:r>
      <w:r w:rsidR="00CB5108">
        <w:rPr>
          <w:sz w:val="22"/>
          <w:szCs w:val="22"/>
        </w:rPr>
        <w:t>with us</w:t>
      </w:r>
      <w:r w:rsidR="008B47B4" w:rsidRPr="00D919AE">
        <w:rPr>
          <w:sz w:val="22"/>
          <w:szCs w:val="22"/>
        </w:rPr>
        <w:t xml:space="preserve"> to find out more</w:t>
      </w:r>
      <w:r w:rsidRPr="00D919AE">
        <w:rPr>
          <w:sz w:val="22"/>
          <w:szCs w:val="22"/>
        </w:rPr>
        <w:t xml:space="preserve"> about the training courses and accreditation services we offer; or</w:t>
      </w:r>
    </w:p>
    <w:p w14:paraId="78EA6E47" w14:textId="77777777" w:rsidR="00344040" w:rsidRPr="00CB5108" w:rsidRDefault="003917CC" w:rsidP="003917CC">
      <w:pPr>
        <w:pStyle w:val="Body"/>
        <w:numPr>
          <w:ilvl w:val="0"/>
          <w:numId w:val="10"/>
        </w:numPr>
        <w:spacing w:before="80" w:after="80"/>
        <w:rPr>
          <w:sz w:val="22"/>
          <w:szCs w:val="22"/>
        </w:rPr>
      </w:pPr>
      <w:r w:rsidRPr="00CB5108">
        <w:rPr>
          <w:sz w:val="22"/>
          <w:szCs w:val="22"/>
        </w:rPr>
        <w:t>a</w:t>
      </w:r>
      <w:r w:rsidR="008B47B4" w:rsidRPr="00CB5108">
        <w:rPr>
          <w:sz w:val="22"/>
          <w:szCs w:val="22"/>
        </w:rPr>
        <w:t xml:space="preserve"> fan</w:t>
      </w:r>
      <w:r w:rsidR="007E6639" w:rsidRPr="00CB5108">
        <w:rPr>
          <w:sz w:val="22"/>
          <w:szCs w:val="22"/>
        </w:rPr>
        <w:t>, participant</w:t>
      </w:r>
      <w:r w:rsidR="008B47B4" w:rsidRPr="00CB5108">
        <w:rPr>
          <w:sz w:val="22"/>
          <w:szCs w:val="22"/>
        </w:rPr>
        <w:t xml:space="preserve"> </w:t>
      </w:r>
      <w:r w:rsidR="007B2C99" w:rsidRPr="00CB5108">
        <w:rPr>
          <w:sz w:val="22"/>
          <w:szCs w:val="22"/>
        </w:rPr>
        <w:t xml:space="preserve">or supporter </w:t>
      </w:r>
      <w:r w:rsidR="008B47B4" w:rsidRPr="00CB5108">
        <w:rPr>
          <w:sz w:val="22"/>
          <w:szCs w:val="22"/>
        </w:rPr>
        <w:t xml:space="preserve">of </w:t>
      </w:r>
      <w:r w:rsidR="00CB5108" w:rsidRPr="00CB5108">
        <w:rPr>
          <w:sz w:val="22"/>
          <w:szCs w:val="22"/>
        </w:rPr>
        <w:t>cricket</w:t>
      </w:r>
      <w:r w:rsidR="008B47B4" w:rsidRPr="00CB5108">
        <w:rPr>
          <w:sz w:val="22"/>
          <w:szCs w:val="22"/>
        </w:rPr>
        <w:t xml:space="preserve"> who has</w:t>
      </w:r>
      <w:r w:rsidR="007B36D5" w:rsidRPr="00CB5108">
        <w:rPr>
          <w:sz w:val="22"/>
          <w:szCs w:val="22"/>
        </w:rPr>
        <w:t xml:space="preserve"> contacted us to </w:t>
      </w:r>
      <w:r w:rsidR="008B47B4" w:rsidRPr="00CB5108">
        <w:rPr>
          <w:sz w:val="22"/>
          <w:szCs w:val="22"/>
        </w:rPr>
        <w:t xml:space="preserve">receive updates about upcoming events, offers and ways to get involved </w:t>
      </w:r>
      <w:r w:rsidR="00717E14" w:rsidRPr="00CB5108">
        <w:rPr>
          <w:sz w:val="22"/>
          <w:szCs w:val="22"/>
        </w:rPr>
        <w:t xml:space="preserve">further </w:t>
      </w:r>
      <w:r w:rsidR="008B47B4" w:rsidRPr="00CB5108">
        <w:rPr>
          <w:sz w:val="22"/>
          <w:szCs w:val="22"/>
        </w:rPr>
        <w:t xml:space="preserve">with </w:t>
      </w:r>
      <w:r w:rsidR="00CB5108" w:rsidRPr="00CB5108">
        <w:rPr>
          <w:sz w:val="22"/>
          <w:szCs w:val="22"/>
        </w:rPr>
        <w:t>cricket</w:t>
      </w:r>
      <w:r w:rsidR="008B47B4" w:rsidRPr="00CB5108">
        <w:rPr>
          <w:sz w:val="22"/>
          <w:szCs w:val="22"/>
        </w:rPr>
        <w:t>.</w:t>
      </w:r>
    </w:p>
    <w:p w14:paraId="5495A502" w14:textId="77777777" w:rsidR="00A36811" w:rsidRPr="00CB5108" w:rsidRDefault="00A36811" w:rsidP="00305A69">
      <w:pPr>
        <w:pStyle w:val="Body"/>
        <w:spacing w:before="80" w:after="80"/>
        <w:rPr>
          <w:sz w:val="22"/>
          <w:szCs w:val="22"/>
        </w:rPr>
      </w:pPr>
    </w:p>
    <w:p w14:paraId="0BE82A73" w14:textId="77777777" w:rsidR="00587BD7" w:rsidRPr="00D919AE" w:rsidRDefault="007933A9" w:rsidP="00305A69">
      <w:pPr>
        <w:pStyle w:val="Body"/>
        <w:spacing w:before="80" w:after="80"/>
        <w:rPr>
          <w:b/>
          <w:sz w:val="22"/>
          <w:szCs w:val="22"/>
        </w:rPr>
      </w:pPr>
      <w:r w:rsidRPr="00D919AE">
        <w:rPr>
          <w:sz w:val="22"/>
          <w:szCs w:val="22"/>
        </w:rPr>
        <w:t xml:space="preserve">References to </w:t>
      </w:r>
      <w:r w:rsidRPr="00D919AE">
        <w:rPr>
          <w:b/>
          <w:sz w:val="22"/>
          <w:szCs w:val="22"/>
        </w:rPr>
        <w:t>we</w:t>
      </w:r>
      <w:r w:rsidRPr="00D919AE">
        <w:rPr>
          <w:sz w:val="22"/>
          <w:szCs w:val="22"/>
        </w:rPr>
        <w:t xml:space="preserve">, </w:t>
      </w:r>
      <w:r w:rsidRPr="00D919AE">
        <w:rPr>
          <w:b/>
          <w:sz w:val="22"/>
          <w:szCs w:val="22"/>
        </w:rPr>
        <w:t xml:space="preserve">our </w:t>
      </w:r>
      <w:r w:rsidRPr="00D919AE">
        <w:rPr>
          <w:sz w:val="22"/>
          <w:szCs w:val="22"/>
        </w:rPr>
        <w:t xml:space="preserve">or </w:t>
      </w:r>
      <w:r w:rsidRPr="00D919AE">
        <w:rPr>
          <w:b/>
          <w:sz w:val="22"/>
          <w:szCs w:val="22"/>
        </w:rPr>
        <w:t>us</w:t>
      </w:r>
      <w:r w:rsidRPr="00D919AE">
        <w:rPr>
          <w:sz w:val="22"/>
          <w:szCs w:val="22"/>
        </w:rPr>
        <w:t xml:space="preserve"> in this privacy notice are to </w:t>
      </w:r>
      <w:r w:rsidR="008A5402" w:rsidRPr="00D919AE">
        <w:rPr>
          <w:sz w:val="22"/>
          <w:szCs w:val="22"/>
        </w:rPr>
        <w:t xml:space="preserve">Cricket Wales Limited C/O Glamorgan Cricket, Sophia Gardens, Cardiff. CF11 9XR. </w:t>
      </w:r>
    </w:p>
    <w:p w14:paraId="64B146C1" w14:textId="77777777" w:rsidR="00A36811" w:rsidRPr="00D919AE" w:rsidRDefault="00A36811" w:rsidP="0013561F">
      <w:pPr>
        <w:pStyle w:val="Body"/>
        <w:spacing w:before="80" w:after="80"/>
        <w:rPr>
          <w:sz w:val="22"/>
          <w:szCs w:val="22"/>
        </w:rPr>
      </w:pPr>
    </w:p>
    <w:p w14:paraId="7FF4572A" w14:textId="3E3F0B5A" w:rsidR="00A36811" w:rsidRPr="00D919AE" w:rsidRDefault="0013561F" w:rsidP="0013561F">
      <w:pPr>
        <w:pStyle w:val="Body"/>
        <w:spacing w:before="80" w:after="80"/>
        <w:rPr>
          <w:sz w:val="22"/>
          <w:szCs w:val="22"/>
        </w:rPr>
      </w:pPr>
      <w:r w:rsidRPr="00D919AE">
        <w:rPr>
          <w:sz w:val="22"/>
          <w:szCs w:val="22"/>
        </w:rPr>
        <w:t>We have not appointed a Data Protection Officer to oversee our compliance with data protect</w:t>
      </w:r>
      <w:r w:rsidR="008A5402" w:rsidRPr="00D919AE">
        <w:rPr>
          <w:sz w:val="22"/>
          <w:szCs w:val="22"/>
        </w:rPr>
        <w:t xml:space="preserve">ion laws </w:t>
      </w:r>
      <w:r w:rsidR="004071F3" w:rsidRPr="00D919AE">
        <w:rPr>
          <w:sz w:val="22"/>
          <w:szCs w:val="22"/>
        </w:rPr>
        <w:t xml:space="preserve">as we </w:t>
      </w:r>
      <w:r w:rsidR="00C45D7B" w:rsidRPr="00D919AE">
        <w:rPr>
          <w:sz w:val="22"/>
          <w:szCs w:val="22"/>
        </w:rPr>
        <w:t xml:space="preserve">are </w:t>
      </w:r>
      <w:r w:rsidR="004071F3" w:rsidRPr="00D919AE">
        <w:rPr>
          <w:sz w:val="22"/>
          <w:szCs w:val="22"/>
        </w:rPr>
        <w:t xml:space="preserve">not required to </w:t>
      </w:r>
      <w:r w:rsidRPr="00D919AE">
        <w:rPr>
          <w:sz w:val="22"/>
          <w:szCs w:val="22"/>
        </w:rPr>
        <w:t xml:space="preserve">do so, but our </w:t>
      </w:r>
      <w:r w:rsidR="00B001EA">
        <w:rPr>
          <w:sz w:val="22"/>
          <w:szCs w:val="22"/>
        </w:rPr>
        <w:t>CEO currently</w:t>
      </w:r>
      <w:r w:rsidRPr="00D919AE">
        <w:rPr>
          <w:sz w:val="22"/>
          <w:szCs w:val="22"/>
        </w:rPr>
        <w:t xml:space="preserve"> has overall responsibility for data protection compliance in our organisation.  </w:t>
      </w:r>
    </w:p>
    <w:p w14:paraId="5BC0EC87" w14:textId="77777777" w:rsidR="00A36811" w:rsidRPr="00D919AE" w:rsidRDefault="00A36811" w:rsidP="0013561F">
      <w:pPr>
        <w:pStyle w:val="Body"/>
        <w:spacing w:before="80" w:after="80"/>
        <w:rPr>
          <w:sz w:val="22"/>
          <w:szCs w:val="22"/>
        </w:rPr>
      </w:pPr>
    </w:p>
    <w:p w14:paraId="133EE411" w14:textId="77777777" w:rsidR="0013561F" w:rsidRPr="00D919AE" w:rsidRDefault="0013561F" w:rsidP="0013561F">
      <w:pPr>
        <w:pStyle w:val="Body"/>
        <w:spacing w:before="80" w:after="80"/>
        <w:rPr>
          <w:sz w:val="22"/>
          <w:szCs w:val="22"/>
        </w:rPr>
      </w:pPr>
      <w:r w:rsidRPr="00D919AE">
        <w:rPr>
          <w:sz w:val="22"/>
          <w:szCs w:val="22"/>
        </w:rPr>
        <w:t>Contact details are set out in the "</w:t>
      </w:r>
      <w:r w:rsidRPr="00D919AE">
        <w:rPr>
          <w:b/>
          <w:sz w:val="22"/>
          <w:szCs w:val="22"/>
        </w:rPr>
        <w:t>Contacting us</w:t>
      </w:r>
      <w:r w:rsidRPr="00D919AE">
        <w:rPr>
          <w:sz w:val="22"/>
          <w:szCs w:val="22"/>
        </w:rPr>
        <w:t>" section at the end of this privacy notice.</w:t>
      </w:r>
    </w:p>
    <w:p w14:paraId="6EC01EAA" w14:textId="77777777" w:rsidR="00A36811" w:rsidRPr="00D919AE" w:rsidRDefault="00A36811" w:rsidP="0013561F">
      <w:pPr>
        <w:pStyle w:val="Body"/>
        <w:spacing w:before="80" w:after="80"/>
        <w:rPr>
          <w:sz w:val="22"/>
          <w:szCs w:val="22"/>
        </w:rPr>
      </w:pPr>
    </w:p>
    <w:p w14:paraId="5B654C54" w14:textId="77777777" w:rsidR="00014ECF" w:rsidRPr="00D919AE" w:rsidRDefault="00014ECF" w:rsidP="0075758D">
      <w:pPr>
        <w:pStyle w:val="Level1"/>
        <w:keepNext/>
        <w:numPr>
          <w:ilvl w:val="0"/>
          <w:numId w:val="3"/>
        </w:numPr>
        <w:spacing w:before="80" w:after="80"/>
        <w:ind w:left="567" w:hanging="567"/>
        <w:rPr>
          <w:rStyle w:val="Level1asheadingtext0"/>
          <w:b w:val="0"/>
          <w:bCs w:val="0"/>
          <w:caps w:val="0"/>
          <w:sz w:val="22"/>
          <w:szCs w:val="22"/>
        </w:rPr>
      </w:pPr>
      <w:bookmarkStart w:id="0" w:name="_Ref504555778"/>
      <w:r w:rsidRPr="00D919AE">
        <w:rPr>
          <w:rStyle w:val="Level1asheadingtext0"/>
          <w:sz w:val="22"/>
          <w:szCs w:val="22"/>
        </w:rPr>
        <w:t>Personal Information</w:t>
      </w:r>
      <w:bookmarkEnd w:id="0"/>
      <w:r w:rsidR="00305A69" w:rsidRPr="00D919AE">
        <w:rPr>
          <w:rStyle w:val="Level1asheadingtext0"/>
          <w:sz w:val="22"/>
          <w:szCs w:val="22"/>
        </w:rPr>
        <w:t xml:space="preserve"> we may collect from you</w:t>
      </w:r>
    </w:p>
    <w:p w14:paraId="582E13FF" w14:textId="77777777" w:rsidR="00A36811" w:rsidRPr="00D919AE" w:rsidRDefault="00A36811" w:rsidP="00A36811">
      <w:pPr>
        <w:pStyle w:val="Level1"/>
        <w:keepNext/>
        <w:numPr>
          <w:ilvl w:val="0"/>
          <w:numId w:val="0"/>
        </w:numPr>
        <w:spacing w:before="80" w:after="80"/>
        <w:ind w:left="567"/>
        <w:rPr>
          <w:rStyle w:val="Level1asheadingtext0"/>
          <w:b w:val="0"/>
          <w:bCs w:val="0"/>
          <w:caps w:val="0"/>
          <w:sz w:val="22"/>
          <w:szCs w:val="22"/>
        </w:rPr>
      </w:pPr>
    </w:p>
    <w:p w14:paraId="7AC20389" w14:textId="77777777" w:rsidR="00A36811" w:rsidRPr="00D919AE" w:rsidRDefault="005227DC" w:rsidP="00836070">
      <w:pPr>
        <w:pStyle w:val="Body"/>
        <w:spacing w:before="80" w:after="80"/>
        <w:ind w:left="567"/>
        <w:rPr>
          <w:sz w:val="22"/>
          <w:szCs w:val="22"/>
        </w:rPr>
      </w:pPr>
      <w:r w:rsidRPr="00D919AE">
        <w:rPr>
          <w:sz w:val="22"/>
          <w:szCs w:val="22"/>
        </w:rPr>
        <w:t xml:space="preserve">When you sign </w:t>
      </w:r>
      <w:r w:rsidR="007B415D" w:rsidRPr="00D919AE">
        <w:rPr>
          <w:sz w:val="22"/>
          <w:szCs w:val="22"/>
        </w:rPr>
        <w:t xml:space="preserve">up </w:t>
      </w:r>
      <w:r w:rsidRPr="00D919AE">
        <w:rPr>
          <w:sz w:val="22"/>
          <w:szCs w:val="22"/>
        </w:rPr>
        <w:t xml:space="preserve">for </w:t>
      </w:r>
      <w:r w:rsidR="00CB5108" w:rsidRPr="0059619D">
        <w:rPr>
          <w:sz w:val="22"/>
          <w:szCs w:val="22"/>
        </w:rPr>
        <w:t>involvement</w:t>
      </w:r>
      <w:r w:rsidRPr="00D919AE">
        <w:rPr>
          <w:color w:val="FF0000"/>
          <w:sz w:val="22"/>
          <w:szCs w:val="22"/>
        </w:rPr>
        <w:t xml:space="preserve"> </w:t>
      </w:r>
      <w:r w:rsidRPr="006F2A98">
        <w:rPr>
          <w:sz w:val="22"/>
          <w:szCs w:val="22"/>
        </w:rPr>
        <w:t>wit</w:t>
      </w:r>
      <w:r w:rsidRPr="00D919AE">
        <w:rPr>
          <w:sz w:val="22"/>
          <w:szCs w:val="22"/>
        </w:rPr>
        <w:t xml:space="preserve">h us, </w:t>
      </w:r>
      <w:r w:rsidR="0071083B" w:rsidRPr="00D919AE">
        <w:rPr>
          <w:sz w:val="22"/>
          <w:szCs w:val="22"/>
        </w:rPr>
        <w:t>you may provide us with</w:t>
      </w:r>
      <w:r w:rsidR="00C82B3E" w:rsidRPr="00D919AE">
        <w:rPr>
          <w:sz w:val="22"/>
          <w:szCs w:val="22"/>
        </w:rPr>
        <w:t xml:space="preserve"> o</w:t>
      </w:r>
      <w:r w:rsidR="00344040" w:rsidRPr="00D919AE">
        <w:rPr>
          <w:sz w:val="22"/>
          <w:szCs w:val="22"/>
        </w:rPr>
        <w:t>r we may obtain</w:t>
      </w:r>
      <w:r w:rsidR="0071083B" w:rsidRPr="00D919AE">
        <w:rPr>
          <w:sz w:val="22"/>
          <w:szCs w:val="22"/>
        </w:rPr>
        <w:t xml:space="preserve"> </w:t>
      </w:r>
      <w:r w:rsidR="0071083B" w:rsidRPr="00D919AE">
        <w:rPr>
          <w:b/>
          <w:sz w:val="22"/>
          <w:szCs w:val="22"/>
        </w:rPr>
        <w:t xml:space="preserve">personal information </w:t>
      </w:r>
      <w:r w:rsidR="0071083B" w:rsidRPr="00D919AE">
        <w:rPr>
          <w:sz w:val="22"/>
          <w:szCs w:val="22"/>
        </w:rPr>
        <w:t>about you</w:t>
      </w:r>
      <w:r w:rsidR="008A5402" w:rsidRPr="00D919AE">
        <w:rPr>
          <w:sz w:val="22"/>
          <w:szCs w:val="22"/>
        </w:rPr>
        <w:t xml:space="preserve"> </w:t>
      </w:r>
      <w:r w:rsidR="008A5402" w:rsidRPr="0059619D">
        <w:rPr>
          <w:sz w:val="22"/>
          <w:szCs w:val="22"/>
        </w:rPr>
        <w:t xml:space="preserve">and/or your </w:t>
      </w:r>
      <w:r w:rsidR="008A5402" w:rsidRPr="00D919AE">
        <w:rPr>
          <w:sz w:val="22"/>
          <w:szCs w:val="22"/>
        </w:rPr>
        <w:t>children</w:t>
      </w:r>
      <w:r w:rsidR="0071083B" w:rsidRPr="00D919AE">
        <w:rPr>
          <w:sz w:val="22"/>
          <w:szCs w:val="22"/>
        </w:rPr>
        <w:t>, such as</w:t>
      </w:r>
      <w:r w:rsidR="00344040" w:rsidRPr="00D919AE">
        <w:rPr>
          <w:sz w:val="22"/>
          <w:szCs w:val="22"/>
        </w:rPr>
        <w:t xml:space="preserve"> information </w:t>
      </w:r>
      <w:r w:rsidR="008F34B8" w:rsidRPr="00D919AE">
        <w:rPr>
          <w:sz w:val="22"/>
          <w:szCs w:val="22"/>
        </w:rPr>
        <w:t>regarding</w:t>
      </w:r>
      <w:r w:rsidR="00344040" w:rsidRPr="00D919AE">
        <w:rPr>
          <w:sz w:val="22"/>
          <w:szCs w:val="22"/>
        </w:rPr>
        <w:t xml:space="preserve"> your</w:t>
      </w:r>
      <w:r w:rsidR="00443504" w:rsidRPr="00D919AE">
        <w:rPr>
          <w:sz w:val="22"/>
          <w:szCs w:val="22"/>
        </w:rPr>
        <w:t xml:space="preserve"> </w:t>
      </w:r>
    </w:p>
    <w:p w14:paraId="000EA02D" w14:textId="77777777" w:rsidR="00317C49" w:rsidRPr="006F2A98" w:rsidRDefault="00344040" w:rsidP="006F2A98">
      <w:pPr>
        <w:pStyle w:val="ListParagraph"/>
        <w:numPr>
          <w:ilvl w:val="0"/>
          <w:numId w:val="40"/>
        </w:numPr>
        <w:adjustRightInd/>
        <w:spacing w:after="200" w:line="276" w:lineRule="auto"/>
        <w:rPr>
          <w:sz w:val="22"/>
          <w:szCs w:val="22"/>
        </w:rPr>
      </w:pPr>
      <w:r w:rsidRPr="006F2A98">
        <w:rPr>
          <w:sz w:val="22"/>
          <w:szCs w:val="22"/>
        </w:rPr>
        <w:t xml:space="preserve">personal contact details </w:t>
      </w:r>
      <w:r w:rsidR="005F0F15" w:rsidRPr="006F2A98">
        <w:rPr>
          <w:sz w:val="22"/>
          <w:szCs w:val="22"/>
        </w:rPr>
        <w:t xml:space="preserve">that </w:t>
      </w:r>
      <w:proofErr w:type="gramStart"/>
      <w:r w:rsidR="005F0F15" w:rsidRPr="006F2A98">
        <w:rPr>
          <w:sz w:val="22"/>
          <w:szCs w:val="22"/>
        </w:rPr>
        <w:t>allows</w:t>
      </w:r>
      <w:proofErr w:type="gramEnd"/>
      <w:r w:rsidR="005F0F15" w:rsidRPr="006F2A98">
        <w:rPr>
          <w:sz w:val="22"/>
          <w:szCs w:val="22"/>
        </w:rPr>
        <w:t xml:space="preserve"> us to contact you directly such as name, title, email addresses and telephone numbers</w:t>
      </w:r>
      <w:r w:rsidRPr="006F2A98">
        <w:rPr>
          <w:sz w:val="22"/>
          <w:szCs w:val="22"/>
        </w:rPr>
        <w:t>;</w:t>
      </w:r>
    </w:p>
    <w:p w14:paraId="4C238622" w14:textId="77777777" w:rsidR="00AF317F" w:rsidRPr="006F2A98" w:rsidRDefault="00AF317F" w:rsidP="006F2A98">
      <w:pPr>
        <w:pStyle w:val="ListParagraph"/>
        <w:numPr>
          <w:ilvl w:val="0"/>
          <w:numId w:val="40"/>
        </w:numPr>
        <w:adjustRightInd/>
        <w:spacing w:after="200" w:line="276" w:lineRule="auto"/>
        <w:rPr>
          <w:sz w:val="22"/>
          <w:szCs w:val="22"/>
        </w:rPr>
      </w:pPr>
      <w:r w:rsidRPr="006F2A98">
        <w:rPr>
          <w:sz w:val="22"/>
          <w:szCs w:val="22"/>
        </w:rPr>
        <w:t xml:space="preserve">date of </w:t>
      </w:r>
      <w:proofErr w:type="gramStart"/>
      <w:r w:rsidRPr="006F2A98">
        <w:rPr>
          <w:sz w:val="22"/>
          <w:szCs w:val="22"/>
        </w:rPr>
        <w:t>birth;</w:t>
      </w:r>
      <w:proofErr w:type="gramEnd"/>
    </w:p>
    <w:p w14:paraId="09DDB181" w14:textId="77777777" w:rsidR="00AF317F" w:rsidRPr="006F2A98" w:rsidRDefault="00AF317F" w:rsidP="006F2A98">
      <w:pPr>
        <w:pStyle w:val="ListParagraph"/>
        <w:numPr>
          <w:ilvl w:val="0"/>
          <w:numId w:val="40"/>
        </w:numPr>
        <w:adjustRightInd/>
        <w:spacing w:after="200" w:line="276" w:lineRule="auto"/>
        <w:rPr>
          <w:sz w:val="22"/>
          <w:szCs w:val="22"/>
        </w:rPr>
      </w:pPr>
      <w:proofErr w:type="gramStart"/>
      <w:r w:rsidRPr="006F2A98">
        <w:rPr>
          <w:sz w:val="22"/>
          <w:szCs w:val="22"/>
        </w:rPr>
        <w:t>gender;</w:t>
      </w:r>
      <w:proofErr w:type="gramEnd"/>
    </w:p>
    <w:p w14:paraId="18EF593D" w14:textId="77777777" w:rsidR="003C7773" w:rsidRPr="006F2A98" w:rsidRDefault="003C7773" w:rsidP="006F2A98">
      <w:pPr>
        <w:pStyle w:val="ListParagraph"/>
        <w:numPr>
          <w:ilvl w:val="0"/>
          <w:numId w:val="40"/>
        </w:numPr>
        <w:adjustRightInd/>
        <w:spacing w:after="200" w:line="276" w:lineRule="auto"/>
        <w:rPr>
          <w:sz w:val="22"/>
          <w:szCs w:val="22"/>
        </w:rPr>
      </w:pPr>
      <w:r w:rsidRPr="006F2A98">
        <w:rPr>
          <w:sz w:val="22"/>
          <w:szCs w:val="22"/>
        </w:rPr>
        <w:t xml:space="preserve">records of your interactions with us </w:t>
      </w:r>
      <w:r w:rsidR="00BF6319" w:rsidRPr="006F2A98">
        <w:rPr>
          <w:sz w:val="22"/>
          <w:szCs w:val="22"/>
        </w:rPr>
        <w:t xml:space="preserve">such as telephone conversations, emails and other </w:t>
      </w:r>
      <w:r w:rsidRPr="006F2A98">
        <w:rPr>
          <w:sz w:val="22"/>
          <w:szCs w:val="22"/>
        </w:rPr>
        <w:t>correspondence</w:t>
      </w:r>
      <w:r w:rsidR="009932AC" w:rsidRPr="006F2A98">
        <w:rPr>
          <w:sz w:val="22"/>
          <w:szCs w:val="22"/>
        </w:rPr>
        <w:t xml:space="preserve"> </w:t>
      </w:r>
      <w:r w:rsidR="00A936D3" w:rsidRPr="006F2A98">
        <w:rPr>
          <w:sz w:val="22"/>
          <w:szCs w:val="22"/>
        </w:rPr>
        <w:t xml:space="preserve">and your instructions to </w:t>
      </w:r>
      <w:proofErr w:type="gramStart"/>
      <w:r w:rsidR="00A936D3" w:rsidRPr="006F2A98">
        <w:rPr>
          <w:sz w:val="22"/>
          <w:szCs w:val="22"/>
        </w:rPr>
        <w:t>us</w:t>
      </w:r>
      <w:r w:rsidRPr="006F2A98">
        <w:rPr>
          <w:sz w:val="22"/>
          <w:szCs w:val="22"/>
        </w:rPr>
        <w:t>;</w:t>
      </w:r>
      <w:proofErr w:type="gramEnd"/>
    </w:p>
    <w:p w14:paraId="313F358E" w14:textId="77777777" w:rsidR="00CA2283" w:rsidRPr="006F2A98" w:rsidRDefault="00CA2283" w:rsidP="006F2A98">
      <w:pPr>
        <w:pStyle w:val="ListParagraph"/>
        <w:numPr>
          <w:ilvl w:val="0"/>
          <w:numId w:val="40"/>
        </w:numPr>
        <w:adjustRightInd/>
        <w:spacing w:after="200" w:line="276" w:lineRule="auto"/>
        <w:rPr>
          <w:sz w:val="22"/>
          <w:szCs w:val="22"/>
        </w:rPr>
      </w:pPr>
      <w:r w:rsidRPr="006F2A98">
        <w:rPr>
          <w:sz w:val="22"/>
          <w:szCs w:val="22"/>
        </w:rPr>
        <w:t xml:space="preserve">any credit/debit card and other payment details you provide so that we can receive payments from you and details of the financial transactions with </w:t>
      </w:r>
      <w:proofErr w:type="gramStart"/>
      <w:r w:rsidRPr="006F2A98">
        <w:rPr>
          <w:sz w:val="22"/>
          <w:szCs w:val="22"/>
        </w:rPr>
        <w:t>you;</w:t>
      </w:r>
      <w:proofErr w:type="gramEnd"/>
      <w:r w:rsidR="005227DC" w:rsidRPr="006F2A98">
        <w:rPr>
          <w:sz w:val="22"/>
          <w:szCs w:val="22"/>
        </w:rPr>
        <w:t xml:space="preserve"> </w:t>
      </w:r>
    </w:p>
    <w:p w14:paraId="60F64B7F" w14:textId="77777777" w:rsidR="00945F23" w:rsidRPr="0059619D" w:rsidRDefault="00023420" w:rsidP="006F2A98">
      <w:pPr>
        <w:pStyle w:val="ListParagraph"/>
        <w:numPr>
          <w:ilvl w:val="0"/>
          <w:numId w:val="40"/>
        </w:numPr>
        <w:adjustRightInd/>
        <w:spacing w:after="200" w:line="276" w:lineRule="auto"/>
        <w:rPr>
          <w:sz w:val="22"/>
          <w:szCs w:val="22"/>
        </w:rPr>
      </w:pPr>
      <w:r w:rsidRPr="0059619D">
        <w:rPr>
          <w:sz w:val="22"/>
          <w:szCs w:val="22"/>
        </w:rPr>
        <w:t xml:space="preserve">[use of and movements through our online portal, passwords, personal identification numbers, IP addresses, </w:t>
      </w:r>
      <w:proofErr w:type="gramStart"/>
      <w:r w:rsidRPr="0059619D">
        <w:rPr>
          <w:sz w:val="22"/>
          <w:szCs w:val="22"/>
        </w:rPr>
        <w:t>user names</w:t>
      </w:r>
      <w:proofErr w:type="gramEnd"/>
      <w:r w:rsidRPr="0059619D">
        <w:rPr>
          <w:sz w:val="22"/>
          <w:szCs w:val="22"/>
        </w:rPr>
        <w:t xml:space="preserve"> and other IT </w:t>
      </w:r>
      <w:r w:rsidR="0059619D">
        <w:rPr>
          <w:sz w:val="22"/>
          <w:szCs w:val="22"/>
        </w:rPr>
        <w:t>system identifying information;</w:t>
      </w:r>
      <w:r w:rsidRPr="0059619D">
        <w:rPr>
          <w:sz w:val="22"/>
          <w:szCs w:val="22"/>
        </w:rPr>
        <w:t xml:space="preserve"> </w:t>
      </w:r>
    </w:p>
    <w:p w14:paraId="63BB28D7" w14:textId="77777777" w:rsidR="00945F23" w:rsidRPr="006F2A98" w:rsidRDefault="00945F23" w:rsidP="006F2A98">
      <w:pPr>
        <w:pStyle w:val="ListParagraph"/>
        <w:numPr>
          <w:ilvl w:val="0"/>
          <w:numId w:val="40"/>
        </w:numPr>
        <w:adjustRightInd/>
        <w:spacing w:after="200" w:line="276" w:lineRule="auto"/>
        <w:rPr>
          <w:sz w:val="22"/>
          <w:szCs w:val="22"/>
        </w:rPr>
      </w:pPr>
      <w:r w:rsidRPr="006F2A98">
        <w:rPr>
          <w:sz w:val="22"/>
          <w:szCs w:val="22"/>
        </w:rPr>
        <w:t xml:space="preserve">records of your attendance at any events or competitions hosted by </w:t>
      </w:r>
      <w:proofErr w:type="gramStart"/>
      <w:r w:rsidRPr="006F2A98">
        <w:rPr>
          <w:sz w:val="22"/>
          <w:szCs w:val="22"/>
        </w:rPr>
        <w:t>us;</w:t>
      </w:r>
      <w:proofErr w:type="gramEnd"/>
      <w:r w:rsidRPr="006F2A98">
        <w:rPr>
          <w:sz w:val="22"/>
          <w:szCs w:val="22"/>
        </w:rPr>
        <w:t xml:space="preserve"> </w:t>
      </w:r>
    </w:p>
    <w:p w14:paraId="1E1ABAEA" w14:textId="77777777" w:rsidR="00945F23" w:rsidRPr="006F2A98" w:rsidRDefault="00945F23" w:rsidP="006F2A98">
      <w:pPr>
        <w:pStyle w:val="ListParagraph"/>
        <w:numPr>
          <w:ilvl w:val="0"/>
          <w:numId w:val="40"/>
        </w:numPr>
        <w:adjustRightInd/>
        <w:spacing w:after="200" w:line="276" w:lineRule="auto"/>
        <w:rPr>
          <w:sz w:val="22"/>
          <w:szCs w:val="22"/>
        </w:rPr>
      </w:pPr>
      <w:r w:rsidRPr="006F2A98">
        <w:rPr>
          <w:sz w:val="22"/>
          <w:szCs w:val="22"/>
        </w:rPr>
        <w:t>images in video and/or photographic form and voice recordings;</w:t>
      </w:r>
      <w:r w:rsidR="004071F3" w:rsidRPr="006F2A98">
        <w:rPr>
          <w:sz w:val="22"/>
          <w:szCs w:val="22"/>
        </w:rPr>
        <w:t xml:space="preserve"> and</w:t>
      </w:r>
    </w:p>
    <w:p w14:paraId="028171B0" w14:textId="77777777" w:rsidR="003C7773" w:rsidRPr="006F2A98" w:rsidRDefault="003C7773" w:rsidP="006F2A98">
      <w:pPr>
        <w:pStyle w:val="ListParagraph"/>
        <w:numPr>
          <w:ilvl w:val="0"/>
          <w:numId w:val="40"/>
        </w:numPr>
        <w:adjustRightInd/>
        <w:spacing w:after="200" w:line="276" w:lineRule="auto"/>
        <w:rPr>
          <w:sz w:val="22"/>
          <w:szCs w:val="22"/>
        </w:rPr>
      </w:pPr>
      <w:r w:rsidRPr="006F2A98">
        <w:rPr>
          <w:sz w:val="22"/>
          <w:szCs w:val="22"/>
        </w:rPr>
        <w:t>your marketing preferences so that we know whethe</w:t>
      </w:r>
      <w:r w:rsidR="007B2C99" w:rsidRPr="006F2A98">
        <w:rPr>
          <w:sz w:val="22"/>
          <w:szCs w:val="22"/>
        </w:rPr>
        <w:t>r and how we should contact you.</w:t>
      </w:r>
    </w:p>
    <w:p w14:paraId="3AF315C6" w14:textId="77777777" w:rsidR="00A36811" w:rsidRPr="00D919AE" w:rsidRDefault="00A36811" w:rsidP="00836070">
      <w:pPr>
        <w:pStyle w:val="Body"/>
        <w:spacing w:before="80" w:after="80"/>
        <w:ind w:left="567"/>
        <w:rPr>
          <w:b/>
          <w:sz w:val="22"/>
          <w:szCs w:val="22"/>
        </w:rPr>
      </w:pPr>
    </w:p>
    <w:p w14:paraId="1A97268D" w14:textId="77777777" w:rsidR="00A36811" w:rsidRPr="00D919AE" w:rsidRDefault="00A36811" w:rsidP="00836070">
      <w:pPr>
        <w:pStyle w:val="Body"/>
        <w:spacing w:before="80" w:after="80"/>
        <w:ind w:left="567"/>
        <w:rPr>
          <w:b/>
          <w:sz w:val="22"/>
          <w:szCs w:val="22"/>
        </w:rPr>
      </w:pPr>
    </w:p>
    <w:p w14:paraId="33AE9CA1" w14:textId="77777777" w:rsidR="00A36811" w:rsidRPr="00D919AE" w:rsidRDefault="00A36811" w:rsidP="00836070">
      <w:pPr>
        <w:pStyle w:val="Body"/>
        <w:spacing w:before="80" w:after="80"/>
        <w:ind w:left="567"/>
        <w:rPr>
          <w:b/>
          <w:sz w:val="22"/>
          <w:szCs w:val="22"/>
        </w:rPr>
      </w:pPr>
    </w:p>
    <w:p w14:paraId="4CBBA92D" w14:textId="77777777" w:rsidR="007B2C99" w:rsidRPr="00D919AE" w:rsidRDefault="007E6639" w:rsidP="00836070">
      <w:pPr>
        <w:pStyle w:val="Body"/>
        <w:spacing w:before="80" w:after="80"/>
        <w:ind w:left="567"/>
        <w:rPr>
          <w:b/>
          <w:sz w:val="22"/>
          <w:szCs w:val="22"/>
        </w:rPr>
      </w:pPr>
      <w:r w:rsidRPr="00D919AE">
        <w:rPr>
          <w:b/>
          <w:sz w:val="22"/>
          <w:szCs w:val="22"/>
        </w:rPr>
        <w:t>Players</w:t>
      </w:r>
      <w:r w:rsidR="008A1362" w:rsidRPr="00D919AE">
        <w:rPr>
          <w:b/>
          <w:sz w:val="22"/>
          <w:szCs w:val="22"/>
        </w:rPr>
        <w:t>/Participants</w:t>
      </w:r>
    </w:p>
    <w:p w14:paraId="5655F146" w14:textId="77777777" w:rsidR="007B2C99" w:rsidRPr="00D919AE" w:rsidRDefault="007B2C99" w:rsidP="008A1362">
      <w:pPr>
        <w:pStyle w:val="Body"/>
        <w:spacing w:before="80" w:after="80"/>
        <w:ind w:left="567"/>
        <w:rPr>
          <w:sz w:val="22"/>
          <w:szCs w:val="22"/>
        </w:rPr>
      </w:pPr>
      <w:r w:rsidRPr="00D919AE">
        <w:rPr>
          <w:sz w:val="22"/>
          <w:szCs w:val="22"/>
        </w:rPr>
        <w:t xml:space="preserve">If you are a player/participant </w:t>
      </w:r>
      <w:r w:rsidR="007E6639" w:rsidRPr="00D919AE">
        <w:rPr>
          <w:sz w:val="22"/>
          <w:szCs w:val="22"/>
        </w:rPr>
        <w:t xml:space="preserve">who has registered his/her interest in participating in </w:t>
      </w:r>
      <w:r w:rsidR="0059619D">
        <w:rPr>
          <w:sz w:val="22"/>
          <w:szCs w:val="22"/>
        </w:rPr>
        <w:t>cricket</w:t>
      </w:r>
      <w:r w:rsidR="007E6639" w:rsidRPr="00D919AE">
        <w:rPr>
          <w:sz w:val="22"/>
          <w:szCs w:val="22"/>
        </w:rPr>
        <w:t xml:space="preserve"> competitively</w:t>
      </w:r>
      <w:r w:rsidRPr="00D919AE">
        <w:rPr>
          <w:sz w:val="22"/>
          <w:szCs w:val="22"/>
        </w:rPr>
        <w:t xml:space="preserve">, you may also provide us with or we may obtain the following additional </w:t>
      </w:r>
      <w:r w:rsidRPr="00D919AE">
        <w:rPr>
          <w:b/>
          <w:sz w:val="22"/>
          <w:szCs w:val="22"/>
        </w:rPr>
        <w:t>personal information</w:t>
      </w:r>
      <w:r w:rsidRPr="00D919AE">
        <w:rPr>
          <w:sz w:val="22"/>
          <w:szCs w:val="22"/>
        </w:rPr>
        <w:t xml:space="preserve"> from </w:t>
      </w:r>
      <w:proofErr w:type="gramStart"/>
      <w:r w:rsidRPr="00D919AE">
        <w:rPr>
          <w:sz w:val="22"/>
          <w:szCs w:val="22"/>
        </w:rPr>
        <w:t>you</w:t>
      </w:r>
      <w:r w:rsidR="00023420" w:rsidRPr="00D919AE">
        <w:rPr>
          <w:sz w:val="22"/>
          <w:szCs w:val="22"/>
        </w:rPr>
        <w:t xml:space="preserve"> </w:t>
      </w:r>
      <w:r w:rsidRPr="00D919AE">
        <w:rPr>
          <w:b/>
          <w:i/>
          <w:sz w:val="22"/>
          <w:szCs w:val="22"/>
        </w:rPr>
        <w:t>:</w:t>
      </w:r>
      <w:proofErr w:type="gramEnd"/>
    </w:p>
    <w:p w14:paraId="3A15E0AC" w14:textId="77777777" w:rsidR="008D4530" w:rsidRPr="006F2A98" w:rsidRDefault="008D4530" w:rsidP="006F2A98">
      <w:pPr>
        <w:pStyle w:val="ListParagraph"/>
        <w:numPr>
          <w:ilvl w:val="0"/>
          <w:numId w:val="39"/>
        </w:numPr>
        <w:adjustRightInd/>
        <w:spacing w:after="200" w:line="276" w:lineRule="auto"/>
        <w:rPr>
          <w:sz w:val="22"/>
          <w:szCs w:val="22"/>
        </w:rPr>
      </w:pPr>
      <w:r w:rsidRPr="006F2A98">
        <w:rPr>
          <w:sz w:val="22"/>
          <w:szCs w:val="22"/>
        </w:rPr>
        <w:t xml:space="preserve">identification documents such as passport and identity </w:t>
      </w:r>
      <w:proofErr w:type="gramStart"/>
      <w:r w:rsidRPr="006F2A98">
        <w:rPr>
          <w:sz w:val="22"/>
          <w:szCs w:val="22"/>
        </w:rPr>
        <w:t>cards;</w:t>
      </w:r>
      <w:proofErr w:type="gramEnd"/>
    </w:p>
    <w:p w14:paraId="745902F1" w14:textId="77777777" w:rsidR="007B2C99" w:rsidRPr="006F2A98" w:rsidRDefault="007B2C99" w:rsidP="006F2A98">
      <w:pPr>
        <w:pStyle w:val="ListParagraph"/>
        <w:numPr>
          <w:ilvl w:val="0"/>
          <w:numId w:val="39"/>
        </w:numPr>
        <w:adjustRightInd/>
        <w:spacing w:after="200" w:line="276" w:lineRule="auto"/>
        <w:rPr>
          <w:sz w:val="22"/>
          <w:szCs w:val="22"/>
        </w:rPr>
      </w:pPr>
      <w:r w:rsidRPr="006F2A98">
        <w:rPr>
          <w:sz w:val="22"/>
          <w:szCs w:val="22"/>
        </w:rPr>
        <w:t>details of any club and/or county</w:t>
      </w:r>
      <w:r w:rsidR="0059619D">
        <w:rPr>
          <w:sz w:val="22"/>
          <w:szCs w:val="22"/>
        </w:rPr>
        <w:t>/regional</w:t>
      </w:r>
      <w:r w:rsidRPr="006F2A98">
        <w:rPr>
          <w:sz w:val="22"/>
          <w:szCs w:val="22"/>
        </w:rPr>
        <w:t xml:space="preserve"> </w:t>
      </w:r>
      <w:proofErr w:type="gramStart"/>
      <w:r w:rsidRPr="006F2A98">
        <w:rPr>
          <w:sz w:val="22"/>
          <w:szCs w:val="22"/>
        </w:rPr>
        <w:t>membership;</w:t>
      </w:r>
      <w:proofErr w:type="gramEnd"/>
      <w:r w:rsidRPr="006F2A98">
        <w:rPr>
          <w:sz w:val="22"/>
          <w:szCs w:val="22"/>
        </w:rPr>
        <w:t xml:space="preserve"> </w:t>
      </w:r>
    </w:p>
    <w:p w14:paraId="15D2DD4D" w14:textId="77777777" w:rsidR="007514F0" w:rsidRPr="006F2A98" w:rsidRDefault="007514F0" w:rsidP="006F2A98">
      <w:pPr>
        <w:pStyle w:val="ListParagraph"/>
        <w:numPr>
          <w:ilvl w:val="0"/>
          <w:numId w:val="39"/>
        </w:numPr>
        <w:adjustRightInd/>
        <w:spacing w:after="200" w:line="276" w:lineRule="auto"/>
        <w:rPr>
          <w:sz w:val="22"/>
          <w:szCs w:val="22"/>
        </w:rPr>
      </w:pPr>
      <w:r w:rsidRPr="006F2A98">
        <w:rPr>
          <w:sz w:val="22"/>
          <w:szCs w:val="22"/>
        </w:rPr>
        <w:t>details of next of kin, family members</w:t>
      </w:r>
      <w:r w:rsidR="007B67BF" w:rsidRPr="006F2A98">
        <w:rPr>
          <w:sz w:val="22"/>
          <w:szCs w:val="22"/>
        </w:rPr>
        <w:t>, coaches</w:t>
      </w:r>
      <w:r w:rsidRPr="006F2A98">
        <w:rPr>
          <w:sz w:val="22"/>
          <w:szCs w:val="22"/>
        </w:rPr>
        <w:t xml:space="preserve"> and emergency </w:t>
      </w:r>
      <w:proofErr w:type="gramStart"/>
      <w:r w:rsidRPr="006F2A98">
        <w:rPr>
          <w:sz w:val="22"/>
          <w:szCs w:val="22"/>
        </w:rPr>
        <w:t>contacts;</w:t>
      </w:r>
      <w:proofErr w:type="gramEnd"/>
    </w:p>
    <w:p w14:paraId="55808F4A" w14:textId="77777777" w:rsidR="008A1362" w:rsidRPr="006F2A98" w:rsidRDefault="008A1362" w:rsidP="006F2A98">
      <w:pPr>
        <w:pStyle w:val="ListParagraph"/>
        <w:numPr>
          <w:ilvl w:val="0"/>
          <w:numId w:val="39"/>
        </w:numPr>
        <w:adjustRightInd/>
        <w:spacing w:after="200" w:line="276" w:lineRule="auto"/>
        <w:rPr>
          <w:sz w:val="22"/>
          <w:szCs w:val="22"/>
        </w:rPr>
      </w:pPr>
      <w:r w:rsidRPr="006F2A98">
        <w:rPr>
          <w:sz w:val="22"/>
          <w:szCs w:val="22"/>
        </w:rPr>
        <w:t xml:space="preserve">records and assessment of any player </w:t>
      </w:r>
      <w:r w:rsidR="00BE6046">
        <w:rPr>
          <w:sz w:val="22"/>
          <w:szCs w:val="22"/>
        </w:rPr>
        <w:t>statistics</w:t>
      </w:r>
      <w:r w:rsidRPr="006F2A98">
        <w:rPr>
          <w:sz w:val="22"/>
          <w:szCs w:val="22"/>
        </w:rPr>
        <w:t xml:space="preserve">, competition results, details </w:t>
      </w:r>
      <w:r w:rsidR="00BE6046">
        <w:rPr>
          <w:sz w:val="22"/>
          <w:szCs w:val="22"/>
        </w:rPr>
        <w:t>regarding matches</w:t>
      </w:r>
      <w:r w:rsidRPr="006F2A98">
        <w:rPr>
          <w:sz w:val="22"/>
          <w:szCs w:val="22"/>
        </w:rPr>
        <w:t xml:space="preserve"> attended and performance (including that generated through player pathway programme</w:t>
      </w:r>
      <w:proofErr w:type="gramStart"/>
      <w:r w:rsidRPr="006F2A98">
        <w:rPr>
          <w:sz w:val="22"/>
          <w:szCs w:val="22"/>
        </w:rPr>
        <w:t>);</w:t>
      </w:r>
      <w:proofErr w:type="gramEnd"/>
    </w:p>
    <w:p w14:paraId="4005EC30" w14:textId="77777777" w:rsidR="007514F0" w:rsidRPr="006F2A98" w:rsidRDefault="007514F0" w:rsidP="006F2A98">
      <w:pPr>
        <w:pStyle w:val="ListParagraph"/>
        <w:numPr>
          <w:ilvl w:val="0"/>
          <w:numId w:val="39"/>
        </w:numPr>
        <w:adjustRightInd/>
        <w:spacing w:after="200" w:line="276" w:lineRule="auto"/>
        <w:rPr>
          <w:sz w:val="22"/>
          <w:szCs w:val="22"/>
        </w:rPr>
      </w:pPr>
      <w:r w:rsidRPr="006F2A98">
        <w:rPr>
          <w:sz w:val="22"/>
          <w:szCs w:val="22"/>
        </w:rPr>
        <w:t xml:space="preserve">any disciplinary and grievance </w:t>
      </w:r>
      <w:proofErr w:type="gramStart"/>
      <w:r w:rsidRPr="006F2A98">
        <w:rPr>
          <w:sz w:val="22"/>
          <w:szCs w:val="22"/>
        </w:rPr>
        <w:t>information;</w:t>
      </w:r>
      <w:proofErr w:type="gramEnd"/>
    </w:p>
    <w:p w14:paraId="3E42D344" w14:textId="77777777" w:rsidR="00023420" w:rsidRPr="006F2A98" w:rsidRDefault="00023420" w:rsidP="006F2A98">
      <w:pPr>
        <w:pStyle w:val="ListParagraph"/>
        <w:numPr>
          <w:ilvl w:val="0"/>
          <w:numId w:val="39"/>
        </w:numPr>
        <w:adjustRightInd/>
        <w:spacing w:after="200" w:line="276" w:lineRule="auto"/>
        <w:rPr>
          <w:sz w:val="22"/>
          <w:szCs w:val="22"/>
        </w:rPr>
      </w:pPr>
      <w:r w:rsidRPr="006F2A98">
        <w:rPr>
          <w:sz w:val="22"/>
          <w:szCs w:val="22"/>
        </w:rPr>
        <w:t>any details required for the purposes of awarding scholarship funding or grants</w:t>
      </w:r>
      <w:r w:rsidR="00827076" w:rsidRPr="006F2A98">
        <w:rPr>
          <w:sz w:val="22"/>
          <w:szCs w:val="22"/>
        </w:rPr>
        <w:t xml:space="preserve"> (including any means </w:t>
      </w:r>
      <w:proofErr w:type="gramStart"/>
      <w:r w:rsidR="00827076" w:rsidRPr="006F2A98">
        <w:rPr>
          <w:sz w:val="22"/>
          <w:szCs w:val="22"/>
        </w:rPr>
        <w:t>testing</w:t>
      </w:r>
      <w:r w:rsidRPr="006F2A98">
        <w:rPr>
          <w:sz w:val="22"/>
          <w:szCs w:val="22"/>
        </w:rPr>
        <w:t>;</w:t>
      </w:r>
      <w:proofErr w:type="gramEnd"/>
      <w:r w:rsidRPr="006F2A98">
        <w:rPr>
          <w:sz w:val="22"/>
          <w:szCs w:val="22"/>
        </w:rPr>
        <w:t xml:space="preserve"> </w:t>
      </w:r>
    </w:p>
    <w:p w14:paraId="24AFABC6" w14:textId="77777777" w:rsidR="00A10BBF" w:rsidRPr="00D919AE" w:rsidRDefault="00A10BBF" w:rsidP="00836070">
      <w:pPr>
        <w:pStyle w:val="Body"/>
        <w:spacing w:before="80" w:after="80"/>
        <w:ind w:left="567"/>
        <w:rPr>
          <w:b/>
          <w:sz w:val="22"/>
          <w:szCs w:val="22"/>
        </w:rPr>
      </w:pPr>
      <w:r w:rsidRPr="00D919AE">
        <w:rPr>
          <w:b/>
          <w:sz w:val="22"/>
          <w:szCs w:val="22"/>
        </w:rPr>
        <w:t>Coaches</w:t>
      </w:r>
      <w:r w:rsidR="00293B3A" w:rsidRPr="00D919AE">
        <w:rPr>
          <w:b/>
          <w:sz w:val="22"/>
          <w:szCs w:val="22"/>
        </w:rPr>
        <w:t xml:space="preserve"> and officials</w:t>
      </w:r>
      <w:r w:rsidR="00023420" w:rsidRPr="00D919AE">
        <w:rPr>
          <w:b/>
          <w:sz w:val="22"/>
          <w:szCs w:val="22"/>
        </w:rPr>
        <w:t xml:space="preserve"> </w:t>
      </w:r>
    </w:p>
    <w:p w14:paraId="025D9D21" w14:textId="77777777" w:rsidR="00A10BBF" w:rsidRPr="00B001EA" w:rsidRDefault="00A10BBF" w:rsidP="00836070">
      <w:pPr>
        <w:pStyle w:val="Body"/>
        <w:spacing w:before="80" w:after="80"/>
        <w:ind w:left="567"/>
        <w:rPr>
          <w:b/>
          <w:sz w:val="22"/>
          <w:szCs w:val="22"/>
        </w:rPr>
      </w:pPr>
      <w:r w:rsidRPr="00D919AE">
        <w:rPr>
          <w:sz w:val="22"/>
          <w:szCs w:val="22"/>
        </w:rPr>
        <w:t>If you have registered with us to receive more information about our coaching</w:t>
      </w:r>
      <w:r w:rsidR="00A76F2A" w:rsidRPr="00D919AE">
        <w:rPr>
          <w:sz w:val="22"/>
          <w:szCs w:val="22"/>
        </w:rPr>
        <w:t>/teaching</w:t>
      </w:r>
      <w:r w:rsidRPr="00D919AE">
        <w:rPr>
          <w:sz w:val="22"/>
          <w:szCs w:val="22"/>
        </w:rPr>
        <w:t xml:space="preserve"> accreditation</w:t>
      </w:r>
      <w:r w:rsidR="00A76F2A" w:rsidRPr="00D919AE">
        <w:rPr>
          <w:sz w:val="22"/>
          <w:szCs w:val="22"/>
        </w:rPr>
        <w:t>/qualification</w:t>
      </w:r>
      <w:r w:rsidRPr="00D919AE">
        <w:rPr>
          <w:sz w:val="22"/>
          <w:szCs w:val="22"/>
        </w:rPr>
        <w:t xml:space="preserve"> scheme and/or any of our education and teaching programmes you may also provide us </w:t>
      </w:r>
      <w:proofErr w:type="gramStart"/>
      <w:r w:rsidRPr="00D919AE">
        <w:rPr>
          <w:sz w:val="22"/>
          <w:szCs w:val="22"/>
        </w:rPr>
        <w:t>with</w:t>
      </w:r>
      <w:proofErr w:type="gramEnd"/>
      <w:r w:rsidRPr="00D919AE">
        <w:rPr>
          <w:sz w:val="22"/>
          <w:szCs w:val="22"/>
        </w:rPr>
        <w:t xml:space="preserve"> or we may obtain the following additional </w:t>
      </w:r>
      <w:r w:rsidRPr="00D919AE">
        <w:rPr>
          <w:b/>
          <w:sz w:val="22"/>
          <w:szCs w:val="22"/>
        </w:rPr>
        <w:t>personal information</w:t>
      </w:r>
      <w:r w:rsidRPr="00D919AE">
        <w:rPr>
          <w:sz w:val="22"/>
          <w:szCs w:val="22"/>
        </w:rPr>
        <w:t xml:space="preserve"> from </w:t>
      </w:r>
      <w:r w:rsidRPr="00B001EA">
        <w:rPr>
          <w:sz w:val="22"/>
          <w:szCs w:val="22"/>
        </w:rPr>
        <w:t>you:</w:t>
      </w:r>
    </w:p>
    <w:p w14:paraId="5C61B86E" w14:textId="77777777" w:rsidR="00A10BBF" w:rsidRPr="00B001EA" w:rsidRDefault="00A76F2A" w:rsidP="006F2A98">
      <w:pPr>
        <w:pStyle w:val="ListParagraph"/>
        <w:numPr>
          <w:ilvl w:val="0"/>
          <w:numId w:val="38"/>
        </w:numPr>
        <w:adjustRightInd/>
        <w:spacing w:after="200" w:line="276" w:lineRule="auto"/>
        <w:rPr>
          <w:sz w:val="22"/>
          <w:szCs w:val="22"/>
        </w:rPr>
      </w:pPr>
      <w:r w:rsidRPr="00B001EA">
        <w:rPr>
          <w:sz w:val="22"/>
          <w:szCs w:val="22"/>
        </w:rPr>
        <w:t xml:space="preserve">any </w:t>
      </w:r>
      <w:r w:rsidR="00601598" w:rsidRPr="00B001EA">
        <w:rPr>
          <w:sz w:val="22"/>
          <w:szCs w:val="22"/>
        </w:rPr>
        <w:t>coach</w:t>
      </w:r>
      <w:r w:rsidR="00A46B52" w:rsidRPr="00B001EA">
        <w:rPr>
          <w:sz w:val="22"/>
          <w:szCs w:val="22"/>
        </w:rPr>
        <w:t>ing</w:t>
      </w:r>
      <w:r w:rsidR="00601598" w:rsidRPr="00B001EA">
        <w:rPr>
          <w:sz w:val="22"/>
          <w:szCs w:val="22"/>
        </w:rPr>
        <w:t xml:space="preserve"> code or official </w:t>
      </w:r>
      <w:proofErr w:type="gramStart"/>
      <w:r w:rsidR="00601598" w:rsidRPr="00B001EA">
        <w:rPr>
          <w:sz w:val="22"/>
          <w:szCs w:val="22"/>
        </w:rPr>
        <w:t>number;</w:t>
      </w:r>
      <w:proofErr w:type="gramEnd"/>
    </w:p>
    <w:p w14:paraId="2BED2BB5" w14:textId="77777777" w:rsidR="00155EB0" w:rsidRPr="00B001EA" w:rsidRDefault="00A46B52" w:rsidP="006F2A98">
      <w:pPr>
        <w:pStyle w:val="ListParagraph"/>
        <w:numPr>
          <w:ilvl w:val="0"/>
          <w:numId w:val="38"/>
        </w:numPr>
        <w:adjustRightInd/>
        <w:spacing w:after="200" w:line="276" w:lineRule="auto"/>
        <w:rPr>
          <w:sz w:val="22"/>
          <w:szCs w:val="22"/>
        </w:rPr>
      </w:pPr>
      <w:r w:rsidRPr="00B001EA">
        <w:rPr>
          <w:sz w:val="22"/>
          <w:szCs w:val="22"/>
        </w:rPr>
        <w:t xml:space="preserve">your </w:t>
      </w:r>
      <w:r w:rsidR="00155EB0" w:rsidRPr="00B001EA">
        <w:rPr>
          <w:sz w:val="22"/>
          <w:szCs w:val="22"/>
        </w:rPr>
        <w:t>current affiliated club or other organisation</w:t>
      </w:r>
      <w:r w:rsidR="00293B3A" w:rsidRPr="00B001EA">
        <w:rPr>
          <w:sz w:val="22"/>
          <w:szCs w:val="22"/>
        </w:rPr>
        <w:t xml:space="preserve"> (if applicable</w:t>
      </w:r>
      <w:proofErr w:type="gramStart"/>
      <w:r w:rsidR="00293B3A" w:rsidRPr="00B001EA">
        <w:rPr>
          <w:sz w:val="22"/>
          <w:szCs w:val="22"/>
        </w:rPr>
        <w:t>)</w:t>
      </w:r>
      <w:r w:rsidR="00155EB0" w:rsidRPr="00B001EA">
        <w:rPr>
          <w:sz w:val="22"/>
          <w:szCs w:val="22"/>
        </w:rPr>
        <w:t>;</w:t>
      </w:r>
      <w:proofErr w:type="gramEnd"/>
    </w:p>
    <w:p w14:paraId="44B27DC5" w14:textId="77777777" w:rsidR="00631808" w:rsidRPr="00B001EA" w:rsidRDefault="00FB528F" w:rsidP="00631808">
      <w:pPr>
        <w:pStyle w:val="ListParagraph"/>
        <w:numPr>
          <w:ilvl w:val="0"/>
          <w:numId w:val="38"/>
        </w:numPr>
        <w:adjustRightInd/>
        <w:spacing w:after="200" w:line="276" w:lineRule="auto"/>
        <w:rPr>
          <w:sz w:val="22"/>
          <w:szCs w:val="22"/>
        </w:rPr>
      </w:pPr>
      <w:r w:rsidRPr="00B001EA">
        <w:rPr>
          <w:sz w:val="22"/>
          <w:szCs w:val="22"/>
        </w:rPr>
        <w:t>coaching</w:t>
      </w:r>
      <w:r w:rsidR="00A76F2A" w:rsidRPr="00B001EA">
        <w:rPr>
          <w:sz w:val="22"/>
          <w:szCs w:val="22"/>
        </w:rPr>
        <w:t>/teaching</w:t>
      </w:r>
      <w:r w:rsidRPr="00B001EA">
        <w:rPr>
          <w:sz w:val="22"/>
          <w:szCs w:val="22"/>
        </w:rPr>
        <w:t xml:space="preserve"> </w:t>
      </w:r>
      <w:r w:rsidR="00293B3A" w:rsidRPr="00B001EA">
        <w:rPr>
          <w:sz w:val="22"/>
          <w:szCs w:val="22"/>
        </w:rPr>
        <w:t xml:space="preserve">qualification and/or officiating </w:t>
      </w:r>
      <w:r w:rsidR="0017382D" w:rsidRPr="00B001EA">
        <w:rPr>
          <w:sz w:val="22"/>
          <w:szCs w:val="22"/>
        </w:rPr>
        <w:t>history and</w:t>
      </w:r>
      <w:r w:rsidR="00A76F2A" w:rsidRPr="00B001EA">
        <w:rPr>
          <w:sz w:val="22"/>
          <w:szCs w:val="22"/>
        </w:rPr>
        <w:t xml:space="preserve"> any</w:t>
      </w:r>
      <w:r w:rsidR="0017382D" w:rsidRPr="00B001EA">
        <w:rPr>
          <w:sz w:val="22"/>
          <w:szCs w:val="22"/>
        </w:rPr>
        <w:t xml:space="preserve"> player </w:t>
      </w:r>
      <w:r w:rsidR="0061028D" w:rsidRPr="00B001EA">
        <w:rPr>
          <w:sz w:val="22"/>
          <w:szCs w:val="22"/>
        </w:rPr>
        <w:t>statistics</w:t>
      </w:r>
      <w:r w:rsidR="00A46B52" w:rsidRPr="00B001EA">
        <w:rPr>
          <w:sz w:val="22"/>
          <w:szCs w:val="22"/>
        </w:rPr>
        <w:t xml:space="preserve"> (if any</w:t>
      </w:r>
      <w:proofErr w:type="gramStart"/>
      <w:r w:rsidR="00A46B52" w:rsidRPr="00B001EA">
        <w:rPr>
          <w:sz w:val="22"/>
          <w:szCs w:val="22"/>
        </w:rPr>
        <w:t>)</w:t>
      </w:r>
      <w:r w:rsidRPr="00B001EA">
        <w:rPr>
          <w:sz w:val="22"/>
          <w:szCs w:val="22"/>
        </w:rPr>
        <w:t>;</w:t>
      </w:r>
      <w:proofErr w:type="gramEnd"/>
    </w:p>
    <w:p w14:paraId="4826E240" w14:textId="77777777" w:rsidR="00B001EA" w:rsidRDefault="00FB528F" w:rsidP="00B001EA">
      <w:pPr>
        <w:pStyle w:val="ListParagraph"/>
        <w:numPr>
          <w:ilvl w:val="0"/>
          <w:numId w:val="38"/>
        </w:numPr>
        <w:adjustRightInd/>
        <w:spacing w:after="200" w:line="276" w:lineRule="auto"/>
        <w:rPr>
          <w:sz w:val="22"/>
          <w:szCs w:val="22"/>
        </w:rPr>
      </w:pPr>
      <w:r w:rsidRPr="00B001EA">
        <w:rPr>
          <w:sz w:val="22"/>
          <w:szCs w:val="22"/>
        </w:rPr>
        <w:t>accreditation</w:t>
      </w:r>
      <w:r w:rsidR="00A76F2A" w:rsidRPr="00B001EA">
        <w:rPr>
          <w:sz w:val="22"/>
          <w:szCs w:val="22"/>
        </w:rPr>
        <w:t>/qualification</w:t>
      </w:r>
      <w:r w:rsidRPr="00B001EA">
        <w:rPr>
          <w:sz w:val="22"/>
          <w:szCs w:val="22"/>
        </w:rPr>
        <w:t xml:space="preserve"> start and end </w:t>
      </w:r>
      <w:proofErr w:type="gramStart"/>
      <w:r w:rsidRPr="00B001EA">
        <w:rPr>
          <w:sz w:val="22"/>
          <w:szCs w:val="22"/>
        </w:rPr>
        <w:t>date;</w:t>
      </w:r>
      <w:proofErr w:type="gramEnd"/>
      <w:r w:rsidRPr="00B001EA">
        <w:rPr>
          <w:sz w:val="22"/>
          <w:szCs w:val="22"/>
        </w:rPr>
        <w:t xml:space="preserve"> </w:t>
      </w:r>
    </w:p>
    <w:p w14:paraId="3BA67F5C" w14:textId="16C28C97" w:rsidR="00A36811" w:rsidRPr="00B001EA" w:rsidRDefault="00B001EA" w:rsidP="00B001EA">
      <w:pPr>
        <w:pStyle w:val="ListParagraph"/>
        <w:numPr>
          <w:ilvl w:val="0"/>
          <w:numId w:val="38"/>
        </w:numPr>
        <w:adjustRightInd/>
        <w:spacing w:after="200" w:line="276" w:lineRule="auto"/>
        <w:rPr>
          <w:sz w:val="22"/>
          <w:szCs w:val="22"/>
        </w:rPr>
      </w:pPr>
      <w:r w:rsidRPr="00B001EA">
        <w:rPr>
          <w:sz w:val="22"/>
          <w:szCs w:val="22"/>
        </w:rPr>
        <w:t>identification</w:t>
      </w:r>
      <w:r w:rsidRPr="00631808">
        <w:rPr>
          <w:sz w:val="22"/>
          <w:szCs w:val="22"/>
        </w:rPr>
        <w:t xml:space="preserve"> documents such as passport, utility bills, identity cards, etc</w:t>
      </w:r>
      <w:r w:rsidR="00A46B52" w:rsidRPr="00B001EA">
        <w:rPr>
          <w:sz w:val="22"/>
          <w:szCs w:val="22"/>
        </w:rPr>
        <w:t>.</w:t>
      </w:r>
    </w:p>
    <w:p w14:paraId="7D70CDFA" w14:textId="77777777" w:rsidR="009E38B7" w:rsidRPr="00D919AE" w:rsidRDefault="009E38B7" w:rsidP="009E38B7">
      <w:pPr>
        <w:pStyle w:val="Level1"/>
        <w:keepNext/>
        <w:numPr>
          <w:ilvl w:val="0"/>
          <w:numId w:val="3"/>
        </w:numPr>
        <w:spacing w:before="80" w:after="80"/>
        <w:ind w:left="567" w:hanging="567"/>
        <w:rPr>
          <w:b/>
          <w:sz w:val="22"/>
          <w:szCs w:val="22"/>
        </w:rPr>
      </w:pPr>
      <w:r w:rsidRPr="00D919AE">
        <w:rPr>
          <w:b/>
          <w:sz w:val="22"/>
          <w:szCs w:val="22"/>
        </w:rPr>
        <w:t>SPECIAL CATEGORIES OF PERSONAL INFORMATION</w:t>
      </w:r>
    </w:p>
    <w:p w14:paraId="6B9ADCB0" w14:textId="77777777" w:rsidR="0013561F" w:rsidRPr="00D919AE" w:rsidRDefault="0013561F" w:rsidP="00836070">
      <w:pPr>
        <w:pStyle w:val="Body"/>
        <w:spacing w:before="80" w:after="80"/>
        <w:ind w:left="567"/>
        <w:rPr>
          <w:sz w:val="22"/>
          <w:szCs w:val="22"/>
        </w:rPr>
      </w:pPr>
      <w:r w:rsidRPr="00D919AE">
        <w:rPr>
          <w:sz w:val="22"/>
          <w:szCs w:val="22"/>
        </w:rPr>
        <w:t xml:space="preserve">We may also collect, </w:t>
      </w:r>
      <w:proofErr w:type="gramStart"/>
      <w:r w:rsidRPr="00D919AE">
        <w:rPr>
          <w:sz w:val="22"/>
          <w:szCs w:val="22"/>
        </w:rPr>
        <w:t>store</w:t>
      </w:r>
      <w:proofErr w:type="gramEnd"/>
      <w:r w:rsidRPr="00D919AE">
        <w:rPr>
          <w:sz w:val="22"/>
          <w:szCs w:val="22"/>
        </w:rPr>
        <w:t xml:space="preserve"> and use the following “</w:t>
      </w:r>
      <w:r w:rsidRPr="00D919AE">
        <w:rPr>
          <w:b/>
          <w:sz w:val="22"/>
          <w:szCs w:val="22"/>
        </w:rPr>
        <w:t>special categories</w:t>
      </w:r>
      <w:r w:rsidRPr="00D919AE">
        <w:rPr>
          <w:sz w:val="22"/>
          <w:szCs w:val="22"/>
        </w:rPr>
        <w:t>” of more sensitive personal information regarding you:</w:t>
      </w:r>
    </w:p>
    <w:p w14:paraId="2F11494B" w14:textId="77777777" w:rsidR="0013561F" w:rsidRPr="006F2A98" w:rsidRDefault="0013561F" w:rsidP="006F2A98">
      <w:pPr>
        <w:pStyle w:val="ListParagraph"/>
        <w:numPr>
          <w:ilvl w:val="0"/>
          <w:numId w:val="37"/>
        </w:numPr>
        <w:adjustRightInd/>
        <w:spacing w:after="200" w:line="276" w:lineRule="auto"/>
        <w:rPr>
          <w:sz w:val="22"/>
          <w:szCs w:val="22"/>
        </w:rPr>
      </w:pPr>
      <w:r w:rsidRPr="006F2A98">
        <w:rPr>
          <w:sz w:val="22"/>
          <w:szCs w:val="22"/>
        </w:rPr>
        <w:t>information about your race o</w:t>
      </w:r>
      <w:r w:rsidR="008A1362" w:rsidRPr="006F2A98">
        <w:rPr>
          <w:sz w:val="22"/>
          <w:szCs w:val="22"/>
        </w:rPr>
        <w:t xml:space="preserve">r ethnicity, religious beliefs and </w:t>
      </w:r>
      <w:r w:rsidRPr="006F2A98">
        <w:rPr>
          <w:sz w:val="22"/>
          <w:szCs w:val="22"/>
        </w:rPr>
        <w:t xml:space="preserve">sexual </w:t>
      </w:r>
      <w:proofErr w:type="gramStart"/>
      <w:r w:rsidRPr="006F2A98">
        <w:rPr>
          <w:sz w:val="22"/>
          <w:szCs w:val="22"/>
        </w:rPr>
        <w:t>orientation;</w:t>
      </w:r>
      <w:proofErr w:type="gramEnd"/>
    </w:p>
    <w:p w14:paraId="453597BD" w14:textId="77777777" w:rsidR="0013561F" w:rsidRPr="006F2A98" w:rsidRDefault="0013561F" w:rsidP="006F2A98">
      <w:pPr>
        <w:pStyle w:val="ListParagraph"/>
        <w:numPr>
          <w:ilvl w:val="0"/>
          <w:numId w:val="37"/>
        </w:numPr>
        <w:adjustRightInd/>
        <w:spacing w:after="200" w:line="276" w:lineRule="auto"/>
        <w:rPr>
          <w:sz w:val="22"/>
          <w:szCs w:val="22"/>
        </w:rPr>
      </w:pPr>
      <w:r w:rsidRPr="006F2A98">
        <w:rPr>
          <w:sz w:val="22"/>
          <w:szCs w:val="22"/>
        </w:rPr>
        <w:t xml:space="preserve">information about your health, including any medical condition, health and sickness records, medical </w:t>
      </w:r>
      <w:proofErr w:type="gramStart"/>
      <w:r w:rsidRPr="006F2A98">
        <w:rPr>
          <w:sz w:val="22"/>
          <w:szCs w:val="22"/>
        </w:rPr>
        <w:t>records</w:t>
      </w:r>
      <w:proofErr w:type="gramEnd"/>
      <w:r w:rsidRPr="006F2A98">
        <w:rPr>
          <w:sz w:val="22"/>
          <w:szCs w:val="22"/>
        </w:rPr>
        <w:t xml:space="preserve"> and health professional information; and</w:t>
      </w:r>
    </w:p>
    <w:p w14:paraId="340B112A" w14:textId="77777777" w:rsidR="0013561F" w:rsidRPr="00D919AE" w:rsidRDefault="0013561F" w:rsidP="00836070">
      <w:pPr>
        <w:pStyle w:val="Body"/>
        <w:spacing w:before="80" w:after="80"/>
        <w:ind w:left="567"/>
        <w:rPr>
          <w:sz w:val="22"/>
          <w:szCs w:val="22"/>
        </w:rPr>
      </w:pPr>
      <w:r w:rsidRPr="00D919AE">
        <w:rPr>
          <w:sz w:val="22"/>
          <w:szCs w:val="22"/>
        </w:rPr>
        <w:t>We may not collect all of the above types of special category personal information about you. In relation to the special category personal data that we do process we do so on the basis that</w:t>
      </w:r>
    </w:p>
    <w:p w14:paraId="279E5A7E" w14:textId="77777777" w:rsidR="0013561F" w:rsidRPr="006F2A98" w:rsidRDefault="0013561F" w:rsidP="006F2A98">
      <w:pPr>
        <w:pStyle w:val="ListParagraph"/>
        <w:numPr>
          <w:ilvl w:val="0"/>
          <w:numId w:val="36"/>
        </w:numPr>
        <w:adjustRightInd/>
        <w:spacing w:after="200" w:line="276" w:lineRule="auto"/>
        <w:rPr>
          <w:sz w:val="22"/>
          <w:szCs w:val="22"/>
        </w:rPr>
      </w:pPr>
      <w:r w:rsidRPr="006F2A98">
        <w:rPr>
          <w:sz w:val="22"/>
          <w:szCs w:val="22"/>
        </w:rPr>
        <w:t xml:space="preserve">the processing is necessary for reasons of substantial public interest, on a lawful </w:t>
      </w:r>
      <w:proofErr w:type="gramStart"/>
      <w:r w:rsidRPr="006F2A98">
        <w:rPr>
          <w:sz w:val="22"/>
          <w:szCs w:val="22"/>
        </w:rPr>
        <w:t>basis;</w:t>
      </w:r>
      <w:proofErr w:type="gramEnd"/>
      <w:r w:rsidRPr="006F2A98">
        <w:rPr>
          <w:sz w:val="22"/>
          <w:szCs w:val="22"/>
        </w:rPr>
        <w:t xml:space="preserve"> </w:t>
      </w:r>
    </w:p>
    <w:p w14:paraId="01024C46" w14:textId="77777777" w:rsidR="0013561F" w:rsidRPr="006F2A98" w:rsidRDefault="0013561F" w:rsidP="006F2A98">
      <w:pPr>
        <w:pStyle w:val="ListParagraph"/>
        <w:numPr>
          <w:ilvl w:val="0"/>
          <w:numId w:val="36"/>
        </w:numPr>
        <w:adjustRightInd/>
        <w:spacing w:after="200" w:line="276" w:lineRule="auto"/>
        <w:rPr>
          <w:sz w:val="22"/>
          <w:szCs w:val="22"/>
        </w:rPr>
      </w:pPr>
      <w:r w:rsidRPr="006F2A98">
        <w:rPr>
          <w:sz w:val="22"/>
          <w:szCs w:val="22"/>
        </w:rPr>
        <w:t xml:space="preserve">it is necessary for the establishment, exercise or defence of legal </w:t>
      </w:r>
      <w:proofErr w:type="gramStart"/>
      <w:r w:rsidRPr="006F2A98">
        <w:rPr>
          <w:sz w:val="22"/>
          <w:szCs w:val="22"/>
        </w:rPr>
        <w:t>claims;</w:t>
      </w:r>
      <w:proofErr w:type="gramEnd"/>
      <w:r w:rsidRPr="006F2A98">
        <w:rPr>
          <w:sz w:val="22"/>
          <w:szCs w:val="22"/>
        </w:rPr>
        <w:t xml:space="preserve"> </w:t>
      </w:r>
    </w:p>
    <w:p w14:paraId="5034CB42" w14:textId="77777777" w:rsidR="0013561F" w:rsidRPr="006F2A98" w:rsidRDefault="0013561F" w:rsidP="006F2A98">
      <w:pPr>
        <w:pStyle w:val="ListParagraph"/>
        <w:numPr>
          <w:ilvl w:val="0"/>
          <w:numId w:val="36"/>
        </w:numPr>
        <w:adjustRightInd/>
        <w:spacing w:after="200" w:line="276" w:lineRule="auto"/>
        <w:rPr>
          <w:sz w:val="22"/>
          <w:szCs w:val="22"/>
        </w:rPr>
      </w:pPr>
      <w:r w:rsidRPr="006F2A98">
        <w:rPr>
          <w:sz w:val="22"/>
          <w:szCs w:val="22"/>
        </w:rPr>
        <w:t>it is necessary for the purposes of carrying out the obligations and exercising our or your rights in the field of employment and social security and social protection law; or</w:t>
      </w:r>
    </w:p>
    <w:p w14:paraId="146674CD" w14:textId="77777777" w:rsidR="0013561F" w:rsidRPr="006F2A98" w:rsidRDefault="0013561F" w:rsidP="006F2A98">
      <w:pPr>
        <w:pStyle w:val="ListParagraph"/>
        <w:numPr>
          <w:ilvl w:val="0"/>
          <w:numId w:val="36"/>
        </w:numPr>
        <w:adjustRightInd/>
        <w:spacing w:after="200" w:line="276" w:lineRule="auto"/>
        <w:rPr>
          <w:sz w:val="22"/>
          <w:szCs w:val="22"/>
        </w:rPr>
      </w:pPr>
      <w:r w:rsidRPr="006F2A98">
        <w:rPr>
          <w:sz w:val="22"/>
          <w:szCs w:val="22"/>
        </w:rPr>
        <w:t>based on your explicit consent.</w:t>
      </w:r>
    </w:p>
    <w:p w14:paraId="399BA8E6" w14:textId="77777777" w:rsidR="0013561F" w:rsidRPr="00D919AE" w:rsidRDefault="0013561F" w:rsidP="00836070">
      <w:pPr>
        <w:pStyle w:val="Body"/>
        <w:spacing w:before="80" w:after="80"/>
        <w:ind w:left="567"/>
        <w:rPr>
          <w:sz w:val="22"/>
          <w:szCs w:val="22"/>
        </w:rPr>
      </w:pPr>
      <w:r w:rsidRPr="00D919AE">
        <w:rPr>
          <w:sz w:val="22"/>
          <w:szCs w:val="22"/>
        </w:rPr>
        <w:t>In the table below</w:t>
      </w:r>
      <w:r w:rsidR="00866F39" w:rsidRPr="00D919AE">
        <w:rPr>
          <w:sz w:val="22"/>
          <w:szCs w:val="22"/>
        </w:rPr>
        <w:t>,</w:t>
      </w:r>
      <w:r w:rsidRPr="00D919AE">
        <w:rPr>
          <w:sz w:val="22"/>
          <w:szCs w:val="22"/>
        </w:rPr>
        <w:t xml:space="preserve"> we refer to these as the “special category reasons for processing of your personal data”.</w:t>
      </w:r>
    </w:p>
    <w:p w14:paraId="23AB63E3" w14:textId="77777777" w:rsidR="0013561F" w:rsidRPr="00D919AE" w:rsidRDefault="008C0321" w:rsidP="00836070">
      <w:pPr>
        <w:pStyle w:val="Body"/>
        <w:spacing w:before="80" w:after="80"/>
        <w:ind w:left="567"/>
        <w:rPr>
          <w:sz w:val="22"/>
          <w:szCs w:val="22"/>
        </w:rPr>
      </w:pPr>
      <w:r w:rsidRPr="00D919AE">
        <w:rPr>
          <w:sz w:val="22"/>
          <w:szCs w:val="22"/>
        </w:rPr>
        <w:t xml:space="preserve">We may also collect criminal records information from you. </w:t>
      </w:r>
      <w:r w:rsidR="0013561F" w:rsidRPr="00D919AE">
        <w:rPr>
          <w:sz w:val="22"/>
          <w:szCs w:val="22"/>
        </w:rPr>
        <w:t>For criminal records history</w:t>
      </w:r>
      <w:r w:rsidRPr="00D919AE">
        <w:rPr>
          <w:sz w:val="22"/>
          <w:szCs w:val="22"/>
        </w:rPr>
        <w:t>,</w:t>
      </w:r>
      <w:r w:rsidR="0013561F" w:rsidRPr="00D919AE">
        <w:rPr>
          <w:sz w:val="22"/>
          <w:szCs w:val="22"/>
        </w:rPr>
        <w:t xml:space="preserve"> we process it on the basis of legal obligations or based on your explicit consent.</w:t>
      </w:r>
    </w:p>
    <w:p w14:paraId="0123B743" w14:textId="77777777" w:rsidR="00866F39" w:rsidRPr="00D919AE" w:rsidRDefault="00866F39" w:rsidP="00836070">
      <w:pPr>
        <w:pStyle w:val="Body"/>
        <w:spacing w:before="80" w:after="80"/>
        <w:ind w:left="567"/>
        <w:rPr>
          <w:sz w:val="22"/>
          <w:szCs w:val="22"/>
        </w:rPr>
      </w:pPr>
    </w:p>
    <w:p w14:paraId="523A36DE" w14:textId="77777777" w:rsidR="00D657DE" w:rsidRPr="00D919AE" w:rsidRDefault="00D657DE" w:rsidP="0075758D">
      <w:pPr>
        <w:pStyle w:val="Level1"/>
        <w:keepNext/>
        <w:numPr>
          <w:ilvl w:val="0"/>
          <w:numId w:val="3"/>
        </w:numPr>
        <w:spacing w:before="80" w:after="80"/>
        <w:ind w:left="567" w:hanging="567"/>
        <w:rPr>
          <w:b/>
          <w:sz w:val="22"/>
          <w:szCs w:val="22"/>
        </w:rPr>
      </w:pPr>
      <w:r w:rsidRPr="00D919AE">
        <w:rPr>
          <w:b/>
          <w:sz w:val="22"/>
          <w:szCs w:val="22"/>
        </w:rPr>
        <w:t>WHERE WE COLLECT YOUR INFORMATION</w:t>
      </w:r>
    </w:p>
    <w:p w14:paraId="1E57BEF7" w14:textId="77777777" w:rsidR="00D657DE" w:rsidRPr="00D919AE" w:rsidRDefault="00D657DE" w:rsidP="00836070">
      <w:pPr>
        <w:pStyle w:val="Body"/>
        <w:spacing w:before="80" w:after="80"/>
        <w:ind w:left="567"/>
        <w:rPr>
          <w:sz w:val="22"/>
          <w:szCs w:val="22"/>
        </w:rPr>
      </w:pPr>
      <w:r w:rsidRPr="00D919AE">
        <w:rPr>
          <w:sz w:val="22"/>
          <w:szCs w:val="22"/>
        </w:rPr>
        <w:t>We typically coll</w:t>
      </w:r>
      <w:r w:rsidR="00F63E3D" w:rsidRPr="00D919AE">
        <w:rPr>
          <w:sz w:val="22"/>
          <w:szCs w:val="22"/>
        </w:rPr>
        <w:t xml:space="preserve">ect personal information about </w:t>
      </w:r>
      <w:r w:rsidR="0061028D">
        <w:rPr>
          <w:sz w:val="22"/>
          <w:szCs w:val="22"/>
        </w:rPr>
        <w:t>you</w:t>
      </w:r>
      <w:r w:rsidRPr="00D919AE">
        <w:rPr>
          <w:sz w:val="22"/>
          <w:szCs w:val="22"/>
        </w:rPr>
        <w:t xml:space="preserve"> </w:t>
      </w:r>
      <w:r w:rsidR="00780903" w:rsidRPr="00D919AE">
        <w:rPr>
          <w:sz w:val="22"/>
          <w:szCs w:val="22"/>
        </w:rPr>
        <w:t xml:space="preserve">when you make a </w:t>
      </w:r>
      <w:r w:rsidR="009932AC" w:rsidRPr="00D919AE">
        <w:rPr>
          <w:sz w:val="22"/>
          <w:szCs w:val="22"/>
        </w:rPr>
        <w:t xml:space="preserve">query and/or </w:t>
      </w:r>
      <w:r w:rsidR="00780903" w:rsidRPr="00D919AE">
        <w:rPr>
          <w:sz w:val="22"/>
          <w:szCs w:val="22"/>
        </w:rPr>
        <w:t>complaint</w:t>
      </w:r>
      <w:r w:rsidRPr="00D919AE">
        <w:rPr>
          <w:sz w:val="22"/>
          <w:szCs w:val="22"/>
        </w:rPr>
        <w:t xml:space="preserve"> or when you correspond with us by phone, e-mail or </w:t>
      </w:r>
      <w:r w:rsidR="00780903" w:rsidRPr="00D919AE">
        <w:rPr>
          <w:sz w:val="22"/>
          <w:szCs w:val="22"/>
        </w:rPr>
        <w:t>in some other way</w:t>
      </w:r>
      <w:r w:rsidRPr="00D919AE">
        <w:rPr>
          <w:sz w:val="22"/>
          <w:szCs w:val="22"/>
        </w:rPr>
        <w:t>.</w:t>
      </w:r>
    </w:p>
    <w:p w14:paraId="2745C048" w14:textId="77777777" w:rsidR="005F7484" w:rsidRPr="00D919AE" w:rsidRDefault="001D43B7" w:rsidP="00836070">
      <w:pPr>
        <w:pStyle w:val="Body"/>
        <w:spacing w:before="80" w:after="80"/>
        <w:ind w:left="567"/>
        <w:rPr>
          <w:sz w:val="22"/>
          <w:szCs w:val="22"/>
        </w:rPr>
      </w:pPr>
      <w:r w:rsidRPr="00D919AE">
        <w:rPr>
          <w:sz w:val="22"/>
          <w:szCs w:val="22"/>
        </w:rPr>
        <w:t xml:space="preserve">If you are a player/participant of </w:t>
      </w:r>
      <w:r w:rsidR="008A5402" w:rsidRPr="00D919AE">
        <w:rPr>
          <w:sz w:val="22"/>
          <w:szCs w:val="22"/>
        </w:rPr>
        <w:t xml:space="preserve">Cricket Wales Limited </w:t>
      </w:r>
      <w:r w:rsidRPr="00D919AE">
        <w:rPr>
          <w:sz w:val="22"/>
          <w:szCs w:val="22"/>
        </w:rPr>
        <w:t>w</w:t>
      </w:r>
      <w:r w:rsidR="005F7484" w:rsidRPr="00D919AE">
        <w:rPr>
          <w:sz w:val="22"/>
          <w:szCs w:val="22"/>
        </w:rPr>
        <w:t xml:space="preserve">e also may collect personal information about </w:t>
      </w:r>
      <w:r w:rsidRPr="00D919AE">
        <w:rPr>
          <w:sz w:val="22"/>
          <w:szCs w:val="22"/>
        </w:rPr>
        <w:t xml:space="preserve">you from any club, </w:t>
      </w:r>
      <w:proofErr w:type="gramStart"/>
      <w:r w:rsidRPr="00D919AE">
        <w:rPr>
          <w:sz w:val="22"/>
          <w:szCs w:val="22"/>
        </w:rPr>
        <w:t>school</w:t>
      </w:r>
      <w:proofErr w:type="gramEnd"/>
      <w:r w:rsidRPr="00D919AE">
        <w:rPr>
          <w:sz w:val="22"/>
          <w:szCs w:val="22"/>
        </w:rPr>
        <w:t xml:space="preserve"> or other organisation you are affiliated </w:t>
      </w:r>
      <w:r w:rsidR="00ED2558" w:rsidRPr="00D919AE">
        <w:rPr>
          <w:sz w:val="22"/>
          <w:szCs w:val="22"/>
        </w:rPr>
        <w:t xml:space="preserve">with or </w:t>
      </w:r>
      <w:r w:rsidR="009E38B7" w:rsidRPr="00D919AE">
        <w:rPr>
          <w:sz w:val="22"/>
          <w:szCs w:val="22"/>
        </w:rPr>
        <w:t xml:space="preserve">from </w:t>
      </w:r>
      <w:r w:rsidR="005F7484" w:rsidRPr="00D919AE">
        <w:rPr>
          <w:sz w:val="22"/>
          <w:szCs w:val="22"/>
        </w:rPr>
        <w:t xml:space="preserve">other </w:t>
      </w:r>
      <w:r w:rsidR="009E38B7" w:rsidRPr="00D919AE">
        <w:rPr>
          <w:sz w:val="22"/>
          <w:szCs w:val="22"/>
        </w:rPr>
        <w:t>referrals</w:t>
      </w:r>
      <w:r w:rsidR="005F7484" w:rsidRPr="00D919AE">
        <w:rPr>
          <w:sz w:val="22"/>
          <w:szCs w:val="22"/>
        </w:rPr>
        <w:t xml:space="preserve"> such as </w:t>
      </w:r>
      <w:r w:rsidR="00780903" w:rsidRPr="00D919AE">
        <w:rPr>
          <w:sz w:val="22"/>
          <w:szCs w:val="22"/>
        </w:rPr>
        <w:t>from</w:t>
      </w:r>
      <w:r w:rsidR="00A540C9" w:rsidRPr="00D919AE">
        <w:rPr>
          <w:sz w:val="22"/>
          <w:szCs w:val="22"/>
        </w:rPr>
        <w:t xml:space="preserve"> coaches or </w:t>
      </w:r>
      <w:r w:rsidR="002D7166" w:rsidRPr="00D919AE">
        <w:rPr>
          <w:sz w:val="22"/>
          <w:szCs w:val="22"/>
        </w:rPr>
        <w:t>talent scouts</w:t>
      </w:r>
      <w:r w:rsidR="005F7484" w:rsidRPr="00D919AE">
        <w:rPr>
          <w:sz w:val="22"/>
          <w:szCs w:val="22"/>
        </w:rPr>
        <w:t xml:space="preserve">. </w:t>
      </w:r>
    </w:p>
    <w:p w14:paraId="39EE46A0" w14:textId="77777777" w:rsidR="00836070" w:rsidRPr="00D919AE" w:rsidRDefault="00836070" w:rsidP="00836070">
      <w:pPr>
        <w:pStyle w:val="Body"/>
        <w:spacing w:before="80" w:after="80"/>
        <w:ind w:left="567"/>
        <w:rPr>
          <w:sz w:val="22"/>
          <w:szCs w:val="22"/>
        </w:rPr>
      </w:pPr>
      <w:r w:rsidRPr="00D919AE">
        <w:rPr>
          <w:sz w:val="22"/>
          <w:szCs w:val="22"/>
        </w:rPr>
        <w:lastRenderedPageBreak/>
        <w:t xml:space="preserve">If you are providing us with details of referees, next of kin, beneficiaries, family members and emergency contacts they have a right to know and to be aware of </w:t>
      </w:r>
      <w:r w:rsidR="0061028D">
        <w:rPr>
          <w:sz w:val="22"/>
          <w:szCs w:val="22"/>
        </w:rPr>
        <w:t>the</w:t>
      </w:r>
      <w:r w:rsidRPr="00D919AE">
        <w:rPr>
          <w:sz w:val="22"/>
          <w:szCs w:val="22"/>
        </w:rPr>
        <w:t xml:space="preserve"> personal information we hold about them, how we collect it and how we use and may share that information.  Please share this privacy notice with those of them whom you feel are sufficiently mature to understand it.  They also have the same rights as set out in the “</w:t>
      </w:r>
      <w:r w:rsidRPr="00D919AE">
        <w:rPr>
          <w:b/>
          <w:sz w:val="22"/>
          <w:szCs w:val="22"/>
        </w:rPr>
        <w:t>Your rights in relation to personal information</w:t>
      </w:r>
      <w:r w:rsidRPr="00D919AE">
        <w:rPr>
          <w:sz w:val="22"/>
          <w:szCs w:val="22"/>
        </w:rPr>
        <w:t>” section below.</w:t>
      </w:r>
    </w:p>
    <w:p w14:paraId="05183202" w14:textId="77777777" w:rsidR="00866F39" w:rsidRPr="00D919AE" w:rsidRDefault="00866F39" w:rsidP="00836070">
      <w:pPr>
        <w:pStyle w:val="Body"/>
        <w:spacing w:before="80" w:after="80"/>
        <w:ind w:left="567"/>
        <w:rPr>
          <w:sz w:val="22"/>
          <w:szCs w:val="22"/>
        </w:rPr>
      </w:pPr>
    </w:p>
    <w:p w14:paraId="0C432DF4" w14:textId="77777777" w:rsidR="00F74AB4" w:rsidRPr="00D919AE" w:rsidRDefault="00014ECF" w:rsidP="00531DB5">
      <w:pPr>
        <w:pStyle w:val="Level1"/>
        <w:keepNext/>
        <w:numPr>
          <w:ilvl w:val="0"/>
          <w:numId w:val="3"/>
        </w:numPr>
        <w:spacing w:before="80" w:after="80"/>
        <w:ind w:left="567" w:hanging="567"/>
        <w:rPr>
          <w:rStyle w:val="Level1asheadingtext0"/>
          <w:b w:val="0"/>
          <w:bCs w:val="0"/>
          <w:caps w:val="0"/>
          <w:sz w:val="22"/>
          <w:szCs w:val="22"/>
        </w:rPr>
      </w:pPr>
      <w:r w:rsidRPr="00D919AE">
        <w:rPr>
          <w:rStyle w:val="Level1asheadingtext0"/>
          <w:sz w:val="22"/>
          <w:szCs w:val="22"/>
        </w:rPr>
        <w:t>Uses made of the information</w:t>
      </w:r>
    </w:p>
    <w:p w14:paraId="0846981A" w14:textId="40984071" w:rsidR="0013561F" w:rsidRDefault="0013561F" w:rsidP="00836070">
      <w:pPr>
        <w:pStyle w:val="Body"/>
        <w:spacing w:before="80" w:after="80"/>
        <w:ind w:left="567"/>
        <w:rPr>
          <w:sz w:val="22"/>
          <w:szCs w:val="22"/>
        </w:rPr>
      </w:pPr>
      <w:r w:rsidRPr="00D919AE">
        <w:rPr>
          <w:sz w:val="22"/>
          <w:szCs w:val="22"/>
        </w:rPr>
        <w:t>The table below describes the main purposes for which we process your personal information, the categories of your information involved and our lawful basis for being able to do this.</w:t>
      </w:r>
    </w:p>
    <w:p w14:paraId="2BED02BF" w14:textId="77777777" w:rsidR="00B001EA" w:rsidRPr="00D919AE" w:rsidRDefault="00B001EA" w:rsidP="00836070">
      <w:pPr>
        <w:pStyle w:val="Body"/>
        <w:spacing w:before="80" w:after="80"/>
        <w:ind w:left="567"/>
        <w:rPr>
          <w:sz w:val="22"/>
          <w:szCs w:val="22"/>
        </w:rPr>
      </w:pPr>
    </w:p>
    <w:tbl>
      <w:tblPr>
        <w:tblStyle w:val="TableGrid"/>
        <w:tblW w:w="10312" w:type="dxa"/>
        <w:jc w:val="center"/>
        <w:tblLook w:val="04A0" w:firstRow="1" w:lastRow="0" w:firstColumn="1" w:lastColumn="0" w:noHBand="0" w:noVBand="1"/>
      </w:tblPr>
      <w:tblGrid>
        <w:gridCol w:w="3275"/>
        <w:gridCol w:w="3060"/>
        <w:gridCol w:w="3977"/>
      </w:tblGrid>
      <w:tr w:rsidR="00F74AB4" w:rsidRPr="00D919AE" w14:paraId="11D94878" w14:textId="77777777" w:rsidTr="0013561F">
        <w:trPr>
          <w:jc w:val="center"/>
        </w:trPr>
        <w:tc>
          <w:tcPr>
            <w:tcW w:w="3275" w:type="dxa"/>
            <w:shd w:val="clear" w:color="auto" w:fill="D9D9D9" w:themeFill="background1" w:themeFillShade="D9"/>
          </w:tcPr>
          <w:p w14:paraId="1745C23D" w14:textId="77777777" w:rsidR="00F74AB4" w:rsidRPr="00D919AE" w:rsidRDefault="00F74AB4" w:rsidP="00F74AB4">
            <w:pPr>
              <w:adjustRightInd/>
              <w:spacing w:after="200" w:line="276" w:lineRule="auto"/>
              <w:jc w:val="left"/>
              <w:rPr>
                <w:rFonts w:eastAsiaTheme="minorHAnsi"/>
                <w:b/>
              </w:rPr>
            </w:pPr>
            <w:r w:rsidRPr="00D919AE">
              <w:rPr>
                <w:rFonts w:eastAsiaTheme="minorHAnsi"/>
                <w:b/>
              </w:rPr>
              <w:t>Purpose</w:t>
            </w:r>
          </w:p>
        </w:tc>
        <w:tc>
          <w:tcPr>
            <w:tcW w:w="3060" w:type="dxa"/>
            <w:shd w:val="clear" w:color="auto" w:fill="D9D9D9" w:themeFill="background1" w:themeFillShade="D9"/>
          </w:tcPr>
          <w:p w14:paraId="6A3958C0" w14:textId="77777777" w:rsidR="00F74AB4" w:rsidRPr="00D919AE" w:rsidRDefault="00F74AB4" w:rsidP="00F74AB4">
            <w:pPr>
              <w:adjustRightInd/>
              <w:spacing w:after="200" w:line="276" w:lineRule="auto"/>
              <w:jc w:val="left"/>
              <w:rPr>
                <w:rFonts w:eastAsiaTheme="minorHAnsi"/>
                <w:b/>
              </w:rPr>
            </w:pPr>
            <w:r w:rsidRPr="00D919AE">
              <w:rPr>
                <w:rFonts w:eastAsiaTheme="minorHAnsi"/>
                <w:b/>
              </w:rPr>
              <w:t>Personal information used</w:t>
            </w:r>
          </w:p>
        </w:tc>
        <w:tc>
          <w:tcPr>
            <w:tcW w:w="3977" w:type="dxa"/>
            <w:shd w:val="clear" w:color="auto" w:fill="D9D9D9" w:themeFill="background1" w:themeFillShade="D9"/>
          </w:tcPr>
          <w:p w14:paraId="350EBF9A" w14:textId="77777777" w:rsidR="00F74AB4" w:rsidRPr="00D919AE" w:rsidRDefault="00F74AB4" w:rsidP="00F74AB4">
            <w:pPr>
              <w:adjustRightInd/>
              <w:spacing w:after="200" w:line="276" w:lineRule="auto"/>
              <w:jc w:val="left"/>
              <w:rPr>
                <w:rFonts w:eastAsiaTheme="minorHAnsi"/>
                <w:b/>
              </w:rPr>
            </w:pPr>
            <w:r w:rsidRPr="00D919AE">
              <w:rPr>
                <w:rFonts w:eastAsiaTheme="minorHAnsi"/>
                <w:b/>
              </w:rPr>
              <w:t>Lawful basis</w:t>
            </w:r>
          </w:p>
        </w:tc>
      </w:tr>
      <w:tr w:rsidR="00F74AB4" w:rsidRPr="00D919AE" w14:paraId="2C8875D4" w14:textId="77777777" w:rsidTr="0013561F">
        <w:trPr>
          <w:jc w:val="center"/>
        </w:trPr>
        <w:tc>
          <w:tcPr>
            <w:tcW w:w="10312" w:type="dxa"/>
            <w:gridSpan w:val="3"/>
            <w:shd w:val="clear" w:color="auto" w:fill="D9D9D9" w:themeFill="background1" w:themeFillShade="D9"/>
          </w:tcPr>
          <w:p w14:paraId="57BDEF0C" w14:textId="77777777" w:rsidR="00F74AB4" w:rsidRPr="00D919AE" w:rsidRDefault="00F74AB4" w:rsidP="00F74AB4">
            <w:pPr>
              <w:adjustRightInd/>
              <w:spacing w:after="200" w:line="276" w:lineRule="auto"/>
              <w:jc w:val="left"/>
              <w:rPr>
                <w:rFonts w:eastAsiaTheme="minorHAnsi"/>
                <w:b/>
                <w:u w:val="single"/>
              </w:rPr>
            </w:pPr>
          </w:p>
        </w:tc>
      </w:tr>
      <w:tr w:rsidR="00F74AB4" w:rsidRPr="00D919AE" w14:paraId="421CEABB" w14:textId="77777777" w:rsidTr="0013561F">
        <w:trPr>
          <w:jc w:val="center"/>
        </w:trPr>
        <w:tc>
          <w:tcPr>
            <w:tcW w:w="3275" w:type="dxa"/>
            <w:shd w:val="clear" w:color="auto" w:fill="F2F2F2" w:themeFill="background1" w:themeFillShade="F2"/>
          </w:tcPr>
          <w:p w14:paraId="0A1D1106" w14:textId="77777777" w:rsidR="00F74AB4" w:rsidRPr="00D919AE" w:rsidRDefault="00F74AB4" w:rsidP="00600189">
            <w:pPr>
              <w:adjustRightInd/>
              <w:spacing w:after="200" w:line="276" w:lineRule="auto"/>
              <w:jc w:val="left"/>
              <w:rPr>
                <w:rFonts w:eastAsiaTheme="minorHAnsi"/>
                <w:b/>
              </w:rPr>
            </w:pPr>
          </w:p>
        </w:tc>
        <w:tc>
          <w:tcPr>
            <w:tcW w:w="3060" w:type="dxa"/>
          </w:tcPr>
          <w:p w14:paraId="1822BFD7" w14:textId="77777777" w:rsidR="007B415D" w:rsidRPr="00D919AE" w:rsidRDefault="007B415D" w:rsidP="0013561F">
            <w:pPr>
              <w:adjustRightInd/>
              <w:spacing w:after="200" w:line="276" w:lineRule="auto"/>
              <w:contextualSpacing/>
              <w:jc w:val="left"/>
              <w:rPr>
                <w:rFonts w:eastAsiaTheme="minorHAnsi"/>
              </w:rPr>
            </w:pPr>
          </w:p>
        </w:tc>
        <w:tc>
          <w:tcPr>
            <w:tcW w:w="3977" w:type="dxa"/>
          </w:tcPr>
          <w:p w14:paraId="0826587A" w14:textId="77777777" w:rsidR="00F74AB4" w:rsidRPr="00D919AE" w:rsidRDefault="00F74AB4" w:rsidP="00F74AB4">
            <w:pPr>
              <w:adjustRightInd/>
              <w:spacing w:after="200" w:line="276" w:lineRule="auto"/>
              <w:jc w:val="left"/>
              <w:rPr>
                <w:rFonts w:eastAsiaTheme="minorHAnsi"/>
              </w:rPr>
            </w:pPr>
          </w:p>
        </w:tc>
      </w:tr>
      <w:tr w:rsidR="00D86AF6" w:rsidRPr="00D919AE" w14:paraId="1D88A099" w14:textId="77777777" w:rsidTr="0013561F">
        <w:trPr>
          <w:jc w:val="center"/>
        </w:trPr>
        <w:tc>
          <w:tcPr>
            <w:tcW w:w="3275" w:type="dxa"/>
            <w:shd w:val="clear" w:color="auto" w:fill="F2F2F2" w:themeFill="background1" w:themeFillShade="F2"/>
          </w:tcPr>
          <w:p w14:paraId="6A65DA6D" w14:textId="77777777" w:rsidR="00D86AF6" w:rsidRPr="00D919AE" w:rsidRDefault="00D86AF6" w:rsidP="00D86AF6">
            <w:pPr>
              <w:adjustRightInd/>
              <w:spacing w:after="200" w:line="276" w:lineRule="auto"/>
              <w:jc w:val="left"/>
              <w:rPr>
                <w:rFonts w:eastAsiaTheme="minorHAnsi"/>
                <w:b/>
              </w:rPr>
            </w:pPr>
          </w:p>
        </w:tc>
        <w:tc>
          <w:tcPr>
            <w:tcW w:w="3060" w:type="dxa"/>
          </w:tcPr>
          <w:p w14:paraId="60798746" w14:textId="77777777" w:rsidR="00D86AF6" w:rsidRPr="00D919AE" w:rsidRDefault="00D86AF6" w:rsidP="0013561F">
            <w:pPr>
              <w:adjustRightInd/>
              <w:spacing w:after="200" w:line="276" w:lineRule="auto"/>
              <w:contextualSpacing/>
              <w:jc w:val="left"/>
              <w:rPr>
                <w:rFonts w:eastAsiaTheme="minorHAnsi"/>
              </w:rPr>
            </w:pPr>
          </w:p>
        </w:tc>
        <w:tc>
          <w:tcPr>
            <w:tcW w:w="3977" w:type="dxa"/>
          </w:tcPr>
          <w:p w14:paraId="3147760D" w14:textId="77777777" w:rsidR="00D86AF6" w:rsidRPr="00D919AE" w:rsidRDefault="00D86AF6" w:rsidP="00D86AF6">
            <w:pPr>
              <w:adjustRightInd/>
              <w:spacing w:after="200" w:line="276" w:lineRule="auto"/>
              <w:jc w:val="left"/>
              <w:rPr>
                <w:rFonts w:eastAsiaTheme="minorHAnsi"/>
              </w:rPr>
            </w:pPr>
          </w:p>
        </w:tc>
      </w:tr>
      <w:tr w:rsidR="00F74AB4" w:rsidRPr="00D919AE" w14:paraId="61F79A2F" w14:textId="77777777" w:rsidTr="0013561F">
        <w:trPr>
          <w:jc w:val="center"/>
        </w:trPr>
        <w:tc>
          <w:tcPr>
            <w:tcW w:w="3275" w:type="dxa"/>
            <w:shd w:val="clear" w:color="auto" w:fill="F2F2F2" w:themeFill="background1" w:themeFillShade="F2"/>
          </w:tcPr>
          <w:p w14:paraId="1D85D930" w14:textId="77777777" w:rsidR="00F74AB4" w:rsidRPr="00D919AE" w:rsidRDefault="00F74AB4" w:rsidP="00A540C9">
            <w:pPr>
              <w:adjustRightInd/>
              <w:spacing w:after="200" w:line="276" w:lineRule="auto"/>
              <w:jc w:val="left"/>
              <w:rPr>
                <w:rFonts w:eastAsiaTheme="minorHAnsi"/>
                <w:b/>
              </w:rPr>
            </w:pPr>
          </w:p>
        </w:tc>
        <w:tc>
          <w:tcPr>
            <w:tcW w:w="3060" w:type="dxa"/>
          </w:tcPr>
          <w:p w14:paraId="32E9C47B" w14:textId="77777777" w:rsidR="00F74AB4" w:rsidRPr="00D919AE" w:rsidRDefault="00F74AB4" w:rsidP="0013561F">
            <w:pPr>
              <w:adjustRightInd/>
              <w:spacing w:after="200" w:line="276" w:lineRule="auto"/>
              <w:contextualSpacing/>
              <w:jc w:val="left"/>
              <w:rPr>
                <w:rFonts w:eastAsiaTheme="minorHAnsi"/>
              </w:rPr>
            </w:pPr>
          </w:p>
        </w:tc>
        <w:tc>
          <w:tcPr>
            <w:tcW w:w="3977" w:type="dxa"/>
          </w:tcPr>
          <w:p w14:paraId="4D236572" w14:textId="77777777" w:rsidR="00F74AB4" w:rsidRPr="00D919AE" w:rsidRDefault="00F74AB4" w:rsidP="00F74AB4">
            <w:pPr>
              <w:adjustRightInd/>
              <w:spacing w:after="200" w:line="276" w:lineRule="auto"/>
              <w:jc w:val="left"/>
              <w:rPr>
                <w:rFonts w:eastAsiaTheme="minorHAnsi"/>
              </w:rPr>
            </w:pPr>
          </w:p>
        </w:tc>
      </w:tr>
      <w:tr w:rsidR="00F74AB4" w:rsidRPr="00D919AE" w14:paraId="64B425E0" w14:textId="77777777" w:rsidTr="0013561F">
        <w:trPr>
          <w:jc w:val="center"/>
        </w:trPr>
        <w:tc>
          <w:tcPr>
            <w:tcW w:w="3275" w:type="dxa"/>
            <w:shd w:val="clear" w:color="auto" w:fill="F2F2F2" w:themeFill="background1" w:themeFillShade="F2"/>
          </w:tcPr>
          <w:p w14:paraId="72E2D9C2" w14:textId="77777777" w:rsidR="00F74AB4" w:rsidRPr="00D919AE" w:rsidRDefault="00F74AB4" w:rsidP="00B3304A">
            <w:pPr>
              <w:adjustRightInd/>
              <w:spacing w:after="200" w:line="276" w:lineRule="auto"/>
              <w:jc w:val="left"/>
              <w:rPr>
                <w:rFonts w:eastAsiaTheme="minorHAnsi"/>
                <w:b/>
              </w:rPr>
            </w:pPr>
          </w:p>
        </w:tc>
        <w:tc>
          <w:tcPr>
            <w:tcW w:w="3060" w:type="dxa"/>
          </w:tcPr>
          <w:p w14:paraId="03C8DBC5" w14:textId="77777777" w:rsidR="007B415D" w:rsidRPr="00D919AE" w:rsidRDefault="007B415D" w:rsidP="00B3304A">
            <w:pPr>
              <w:adjustRightInd/>
              <w:spacing w:after="200" w:line="276" w:lineRule="auto"/>
              <w:contextualSpacing/>
              <w:jc w:val="left"/>
              <w:rPr>
                <w:rFonts w:eastAsiaTheme="minorHAnsi"/>
                <w:i/>
              </w:rPr>
            </w:pPr>
          </w:p>
        </w:tc>
        <w:tc>
          <w:tcPr>
            <w:tcW w:w="3977" w:type="dxa"/>
          </w:tcPr>
          <w:p w14:paraId="4BA3C472" w14:textId="77777777" w:rsidR="00F74AB4" w:rsidRPr="00D919AE" w:rsidRDefault="00F74AB4" w:rsidP="00F74AB4">
            <w:pPr>
              <w:adjustRightInd/>
              <w:spacing w:after="200" w:line="276" w:lineRule="auto"/>
              <w:jc w:val="left"/>
              <w:rPr>
                <w:rFonts w:eastAsiaTheme="minorHAnsi"/>
              </w:rPr>
            </w:pPr>
          </w:p>
        </w:tc>
      </w:tr>
      <w:tr w:rsidR="00F74AB4" w:rsidRPr="00D919AE" w14:paraId="5A31AFAE" w14:textId="77777777" w:rsidTr="0013561F">
        <w:trPr>
          <w:jc w:val="center"/>
        </w:trPr>
        <w:tc>
          <w:tcPr>
            <w:tcW w:w="3275" w:type="dxa"/>
            <w:shd w:val="clear" w:color="auto" w:fill="F2F2F2" w:themeFill="background1" w:themeFillShade="F2"/>
          </w:tcPr>
          <w:p w14:paraId="6E1DE1C2" w14:textId="77777777" w:rsidR="00F74AB4" w:rsidRPr="00D919AE" w:rsidRDefault="00F74AB4" w:rsidP="00F74AB4">
            <w:pPr>
              <w:adjustRightInd/>
              <w:spacing w:after="200" w:line="276" w:lineRule="auto"/>
              <w:jc w:val="left"/>
              <w:rPr>
                <w:rFonts w:eastAsiaTheme="minorHAnsi"/>
                <w:b/>
              </w:rPr>
            </w:pPr>
          </w:p>
        </w:tc>
        <w:tc>
          <w:tcPr>
            <w:tcW w:w="3060" w:type="dxa"/>
          </w:tcPr>
          <w:p w14:paraId="0B6AB216" w14:textId="77777777" w:rsidR="007B415D" w:rsidRPr="00D919AE" w:rsidRDefault="007B415D" w:rsidP="0013561F">
            <w:pPr>
              <w:adjustRightInd/>
              <w:spacing w:after="200" w:line="276" w:lineRule="auto"/>
              <w:contextualSpacing/>
              <w:jc w:val="left"/>
              <w:rPr>
                <w:rFonts w:eastAsiaTheme="minorHAnsi"/>
              </w:rPr>
            </w:pPr>
          </w:p>
        </w:tc>
        <w:tc>
          <w:tcPr>
            <w:tcW w:w="3977" w:type="dxa"/>
          </w:tcPr>
          <w:p w14:paraId="173EAAF8" w14:textId="77777777" w:rsidR="00F74AB4" w:rsidRPr="00D919AE" w:rsidRDefault="00F74AB4" w:rsidP="00F74AB4">
            <w:pPr>
              <w:adjustRightInd/>
              <w:spacing w:after="200" w:line="276" w:lineRule="auto"/>
              <w:jc w:val="left"/>
              <w:rPr>
                <w:rFonts w:eastAsiaTheme="minorHAnsi"/>
              </w:rPr>
            </w:pPr>
          </w:p>
        </w:tc>
      </w:tr>
      <w:tr w:rsidR="00F74AB4" w:rsidRPr="00D919AE" w14:paraId="3660333A" w14:textId="77777777" w:rsidTr="0013561F">
        <w:trPr>
          <w:jc w:val="center"/>
        </w:trPr>
        <w:tc>
          <w:tcPr>
            <w:tcW w:w="3275" w:type="dxa"/>
            <w:shd w:val="clear" w:color="auto" w:fill="F2F2F2" w:themeFill="background1" w:themeFillShade="F2"/>
          </w:tcPr>
          <w:p w14:paraId="3F2D79E8" w14:textId="77777777" w:rsidR="00F74AB4" w:rsidRPr="00D919AE" w:rsidRDefault="00F74AB4" w:rsidP="00C52965">
            <w:pPr>
              <w:adjustRightInd/>
              <w:spacing w:after="200" w:line="276" w:lineRule="auto"/>
              <w:jc w:val="left"/>
              <w:rPr>
                <w:rFonts w:eastAsiaTheme="minorHAnsi"/>
                <w:b/>
              </w:rPr>
            </w:pPr>
          </w:p>
        </w:tc>
        <w:tc>
          <w:tcPr>
            <w:tcW w:w="3060" w:type="dxa"/>
          </w:tcPr>
          <w:p w14:paraId="4EAA8F00" w14:textId="77777777" w:rsidR="00F74AB4" w:rsidRPr="00D919AE" w:rsidRDefault="00F74AB4" w:rsidP="0013561F">
            <w:pPr>
              <w:adjustRightInd/>
              <w:spacing w:after="200" w:line="276" w:lineRule="auto"/>
              <w:contextualSpacing/>
              <w:jc w:val="left"/>
              <w:rPr>
                <w:rFonts w:eastAsiaTheme="minorHAnsi"/>
              </w:rPr>
            </w:pPr>
          </w:p>
        </w:tc>
        <w:tc>
          <w:tcPr>
            <w:tcW w:w="3977" w:type="dxa"/>
          </w:tcPr>
          <w:p w14:paraId="003CC50D" w14:textId="77777777" w:rsidR="00F74AB4" w:rsidRPr="00D919AE" w:rsidRDefault="00F74AB4" w:rsidP="00B3304A">
            <w:pPr>
              <w:adjustRightInd/>
              <w:spacing w:after="200" w:line="276" w:lineRule="auto"/>
              <w:jc w:val="left"/>
              <w:rPr>
                <w:rFonts w:eastAsiaTheme="minorHAnsi"/>
              </w:rPr>
            </w:pPr>
          </w:p>
        </w:tc>
      </w:tr>
      <w:tr w:rsidR="007A3D68" w:rsidRPr="00D919AE" w14:paraId="5879B8C9" w14:textId="77777777" w:rsidTr="0013561F">
        <w:trPr>
          <w:cantSplit/>
          <w:jc w:val="center"/>
        </w:trPr>
        <w:tc>
          <w:tcPr>
            <w:tcW w:w="3275" w:type="dxa"/>
            <w:shd w:val="clear" w:color="auto" w:fill="F2F2F2" w:themeFill="background1" w:themeFillShade="F2"/>
          </w:tcPr>
          <w:p w14:paraId="239A180F" w14:textId="77777777" w:rsidR="007A3D68" w:rsidRPr="00D919AE" w:rsidRDefault="007A3D68" w:rsidP="006D2979">
            <w:pPr>
              <w:adjustRightInd/>
              <w:spacing w:after="200" w:line="276" w:lineRule="auto"/>
              <w:jc w:val="left"/>
              <w:rPr>
                <w:rFonts w:eastAsiaTheme="minorHAnsi"/>
                <w:b/>
              </w:rPr>
            </w:pPr>
          </w:p>
        </w:tc>
        <w:tc>
          <w:tcPr>
            <w:tcW w:w="3060" w:type="dxa"/>
          </w:tcPr>
          <w:p w14:paraId="6999AD18" w14:textId="77777777" w:rsidR="007A3D68" w:rsidRPr="00D919AE" w:rsidRDefault="007A3D68" w:rsidP="0013561F">
            <w:pPr>
              <w:adjustRightInd/>
              <w:spacing w:after="200" w:line="276" w:lineRule="auto"/>
              <w:contextualSpacing/>
              <w:jc w:val="left"/>
              <w:rPr>
                <w:rFonts w:eastAsiaTheme="minorHAnsi"/>
              </w:rPr>
            </w:pPr>
          </w:p>
        </w:tc>
        <w:tc>
          <w:tcPr>
            <w:tcW w:w="3977" w:type="dxa"/>
          </w:tcPr>
          <w:p w14:paraId="47927405" w14:textId="77777777" w:rsidR="007A3D68" w:rsidRPr="00D919AE" w:rsidRDefault="007A3D68" w:rsidP="00C52965">
            <w:pPr>
              <w:adjustRightInd/>
              <w:spacing w:after="200" w:line="276" w:lineRule="auto"/>
              <w:jc w:val="left"/>
              <w:rPr>
                <w:rFonts w:eastAsiaTheme="minorHAnsi"/>
              </w:rPr>
            </w:pPr>
          </w:p>
        </w:tc>
      </w:tr>
      <w:tr w:rsidR="007A3D68" w:rsidRPr="00D919AE" w14:paraId="71300DF1" w14:textId="77777777" w:rsidTr="0013561F">
        <w:trPr>
          <w:cantSplit/>
          <w:jc w:val="center"/>
        </w:trPr>
        <w:tc>
          <w:tcPr>
            <w:tcW w:w="3275" w:type="dxa"/>
            <w:tcBorders>
              <w:bottom w:val="single" w:sz="4" w:space="0" w:color="auto"/>
            </w:tcBorders>
            <w:shd w:val="clear" w:color="auto" w:fill="F2F2F2" w:themeFill="background1" w:themeFillShade="F2"/>
          </w:tcPr>
          <w:p w14:paraId="50B2D01C" w14:textId="77777777" w:rsidR="007A3D68" w:rsidRPr="00D919AE" w:rsidRDefault="007A3D68" w:rsidP="00F11113">
            <w:pPr>
              <w:adjustRightInd/>
              <w:spacing w:after="200" w:line="276" w:lineRule="auto"/>
              <w:jc w:val="left"/>
              <w:rPr>
                <w:rFonts w:eastAsiaTheme="minorHAnsi"/>
                <w:b/>
              </w:rPr>
            </w:pPr>
          </w:p>
        </w:tc>
        <w:tc>
          <w:tcPr>
            <w:tcW w:w="3060" w:type="dxa"/>
            <w:tcBorders>
              <w:bottom w:val="single" w:sz="4" w:space="0" w:color="auto"/>
            </w:tcBorders>
          </w:tcPr>
          <w:p w14:paraId="76E69AE2" w14:textId="77777777" w:rsidR="007A3D68" w:rsidRPr="00D919AE" w:rsidRDefault="007A3D68" w:rsidP="0013561F">
            <w:pPr>
              <w:rPr>
                <w:rFonts w:eastAsiaTheme="minorHAnsi"/>
              </w:rPr>
            </w:pPr>
          </w:p>
        </w:tc>
        <w:tc>
          <w:tcPr>
            <w:tcW w:w="3977" w:type="dxa"/>
            <w:tcBorders>
              <w:bottom w:val="single" w:sz="4" w:space="0" w:color="auto"/>
            </w:tcBorders>
          </w:tcPr>
          <w:p w14:paraId="07D0D2B5" w14:textId="77777777" w:rsidR="007A3D68" w:rsidRPr="00D919AE" w:rsidRDefault="007A3D68" w:rsidP="00C52965">
            <w:pPr>
              <w:adjustRightInd/>
              <w:spacing w:after="200" w:line="276" w:lineRule="auto"/>
              <w:jc w:val="left"/>
              <w:rPr>
                <w:rFonts w:eastAsiaTheme="minorHAnsi"/>
              </w:rPr>
            </w:pPr>
          </w:p>
        </w:tc>
      </w:tr>
      <w:tr w:rsidR="00945F23" w:rsidRPr="00D919AE" w14:paraId="45A01D5F" w14:textId="77777777" w:rsidTr="0013561F">
        <w:trPr>
          <w:cantSplit/>
          <w:jc w:val="center"/>
        </w:trPr>
        <w:tc>
          <w:tcPr>
            <w:tcW w:w="3275" w:type="dxa"/>
            <w:tcBorders>
              <w:bottom w:val="single" w:sz="4" w:space="0" w:color="auto"/>
            </w:tcBorders>
            <w:shd w:val="clear" w:color="auto" w:fill="F2F2F2" w:themeFill="background1" w:themeFillShade="F2"/>
          </w:tcPr>
          <w:p w14:paraId="5B93CC7D" w14:textId="77777777" w:rsidR="00945F23" w:rsidRPr="00D919AE" w:rsidRDefault="00945F23" w:rsidP="0016615E">
            <w:pPr>
              <w:adjustRightInd/>
              <w:spacing w:after="200" w:line="276" w:lineRule="auto"/>
              <w:jc w:val="left"/>
              <w:rPr>
                <w:rFonts w:eastAsiaTheme="minorHAnsi"/>
                <w:b/>
              </w:rPr>
            </w:pPr>
          </w:p>
        </w:tc>
        <w:tc>
          <w:tcPr>
            <w:tcW w:w="3060" w:type="dxa"/>
            <w:tcBorders>
              <w:bottom w:val="single" w:sz="4" w:space="0" w:color="auto"/>
            </w:tcBorders>
          </w:tcPr>
          <w:p w14:paraId="5018ADA7" w14:textId="77777777" w:rsidR="00945F23" w:rsidRPr="00D919AE" w:rsidRDefault="00945F23" w:rsidP="0013561F">
            <w:pPr>
              <w:rPr>
                <w:rFonts w:eastAsiaTheme="minorHAnsi"/>
              </w:rPr>
            </w:pPr>
          </w:p>
        </w:tc>
        <w:tc>
          <w:tcPr>
            <w:tcW w:w="3977" w:type="dxa"/>
            <w:tcBorders>
              <w:bottom w:val="single" w:sz="4" w:space="0" w:color="auto"/>
            </w:tcBorders>
          </w:tcPr>
          <w:p w14:paraId="5DCABC21" w14:textId="77777777" w:rsidR="0016615E" w:rsidRPr="00D919AE" w:rsidRDefault="0016615E" w:rsidP="00447946">
            <w:pPr>
              <w:adjustRightInd/>
              <w:spacing w:after="200" w:line="276" w:lineRule="auto"/>
              <w:jc w:val="left"/>
              <w:rPr>
                <w:rFonts w:eastAsiaTheme="minorHAnsi"/>
                <w:i/>
              </w:rPr>
            </w:pPr>
          </w:p>
        </w:tc>
      </w:tr>
      <w:tr w:rsidR="00930C36" w:rsidRPr="00D919AE" w14:paraId="109C503C" w14:textId="77777777" w:rsidTr="0013561F">
        <w:trPr>
          <w:cantSplit/>
          <w:jc w:val="center"/>
        </w:trPr>
        <w:tc>
          <w:tcPr>
            <w:tcW w:w="3275" w:type="dxa"/>
            <w:tcBorders>
              <w:bottom w:val="single" w:sz="4" w:space="0" w:color="auto"/>
            </w:tcBorders>
            <w:shd w:val="clear" w:color="auto" w:fill="F2F2F2" w:themeFill="background1" w:themeFillShade="F2"/>
          </w:tcPr>
          <w:p w14:paraId="2A93A81E" w14:textId="77777777" w:rsidR="00930C36" w:rsidRPr="00D919AE" w:rsidRDefault="00930C36" w:rsidP="00C1360E">
            <w:pPr>
              <w:adjustRightInd/>
              <w:spacing w:after="200" w:line="276" w:lineRule="auto"/>
              <w:jc w:val="left"/>
              <w:rPr>
                <w:b/>
              </w:rPr>
            </w:pPr>
          </w:p>
        </w:tc>
        <w:tc>
          <w:tcPr>
            <w:tcW w:w="3060" w:type="dxa"/>
            <w:tcBorders>
              <w:bottom w:val="single" w:sz="4" w:space="0" w:color="auto"/>
            </w:tcBorders>
          </w:tcPr>
          <w:p w14:paraId="7DA5623C" w14:textId="77777777" w:rsidR="00930C36" w:rsidRPr="00D919AE" w:rsidRDefault="00930C36" w:rsidP="0013561F">
            <w:pPr>
              <w:adjustRightInd/>
              <w:spacing w:after="200" w:line="276" w:lineRule="auto"/>
              <w:contextualSpacing/>
              <w:jc w:val="left"/>
              <w:rPr>
                <w:rFonts w:eastAsiaTheme="minorHAnsi"/>
              </w:rPr>
            </w:pPr>
          </w:p>
        </w:tc>
        <w:tc>
          <w:tcPr>
            <w:tcW w:w="3977" w:type="dxa"/>
            <w:tcBorders>
              <w:bottom w:val="single" w:sz="4" w:space="0" w:color="auto"/>
            </w:tcBorders>
          </w:tcPr>
          <w:p w14:paraId="4CB681BF" w14:textId="77777777" w:rsidR="00930C36" w:rsidRPr="00D919AE" w:rsidRDefault="00930C36" w:rsidP="00C1360E">
            <w:pPr>
              <w:adjustRightInd/>
              <w:spacing w:after="200" w:line="276" w:lineRule="auto"/>
              <w:jc w:val="left"/>
              <w:rPr>
                <w:rFonts w:eastAsiaTheme="minorHAnsi"/>
              </w:rPr>
            </w:pPr>
          </w:p>
        </w:tc>
      </w:tr>
      <w:tr w:rsidR="00930C36" w:rsidRPr="00D919AE" w14:paraId="58A4BC87" w14:textId="77777777" w:rsidTr="0013561F">
        <w:trPr>
          <w:cantSplit/>
          <w:jc w:val="center"/>
        </w:trPr>
        <w:tc>
          <w:tcPr>
            <w:tcW w:w="3275" w:type="dxa"/>
            <w:tcBorders>
              <w:bottom w:val="single" w:sz="4" w:space="0" w:color="auto"/>
            </w:tcBorders>
            <w:shd w:val="clear" w:color="auto" w:fill="F2F2F2" w:themeFill="background1" w:themeFillShade="F2"/>
          </w:tcPr>
          <w:p w14:paraId="57BECB16" w14:textId="77777777" w:rsidR="00930C36" w:rsidRPr="00D919AE" w:rsidRDefault="00930C36" w:rsidP="00F11113">
            <w:pPr>
              <w:adjustRightInd/>
              <w:spacing w:after="200" w:line="276" w:lineRule="auto"/>
              <w:jc w:val="left"/>
              <w:rPr>
                <w:rFonts w:eastAsiaTheme="minorHAnsi"/>
                <w:b/>
                <w:highlight w:val="yellow"/>
              </w:rPr>
            </w:pPr>
          </w:p>
        </w:tc>
        <w:tc>
          <w:tcPr>
            <w:tcW w:w="3060" w:type="dxa"/>
            <w:tcBorders>
              <w:bottom w:val="single" w:sz="4" w:space="0" w:color="auto"/>
            </w:tcBorders>
          </w:tcPr>
          <w:p w14:paraId="4D81FB29" w14:textId="77777777" w:rsidR="00930C36" w:rsidRPr="00D919AE" w:rsidRDefault="00930C36" w:rsidP="0013561F">
            <w:pPr>
              <w:adjustRightInd/>
              <w:spacing w:after="200" w:line="276" w:lineRule="auto"/>
              <w:contextualSpacing/>
              <w:jc w:val="left"/>
              <w:rPr>
                <w:rFonts w:eastAsiaTheme="minorHAnsi"/>
                <w:highlight w:val="yellow"/>
              </w:rPr>
            </w:pPr>
          </w:p>
        </w:tc>
        <w:tc>
          <w:tcPr>
            <w:tcW w:w="3977" w:type="dxa"/>
            <w:tcBorders>
              <w:bottom w:val="single" w:sz="4" w:space="0" w:color="auto"/>
            </w:tcBorders>
          </w:tcPr>
          <w:p w14:paraId="0E8D2A84" w14:textId="77777777" w:rsidR="00930C36" w:rsidRPr="00D919AE" w:rsidRDefault="00930C36" w:rsidP="00447946">
            <w:pPr>
              <w:adjustRightInd/>
              <w:spacing w:after="200" w:line="276" w:lineRule="auto"/>
              <w:jc w:val="left"/>
              <w:rPr>
                <w:rFonts w:eastAsiaTheme="minorHAnsi"/>
                <w:highlight w:val="yellow"/>
              </w:rPr>
            </w:pPr>
          </w:p>
        </w:tc>
      </w:tr>
      <w:tr w:rsidR="00930C36" w:rsidRPr="00D919AE" w14:paraId="5ECC878D" w14:textId="77777777" w:rsidTr="0013561F">
        <w:trPr>
          <w:jc w:val="center"/>
        </w:trPr>
        <w:tc>
          <w:tcPr>
            <w:tcW w:w="10312" w:type="dxa"/>
            <w:gridSpan w:val="3"/>
            <w:shd w:val="clear" w:color="auto" w:fill="BFBFBF" w:themeFill="background1" w:themeFillShade="BF"/>
          </w:tcPr>
          <w:p w14:paraId="42E1782F" w14:textId="77777777" w:rsidR="00930C36" w:rsidRPr="00D919AE" w:rsidRDefault="00930C36" w:rsidP="0013561F">
            <w:pPr>
              <w:adjustRightInd/>
              <w:spacing w:after="200" w:line="276" w:lineRule="auto"/>
              <w:jc w:val="left"/>
              <w:rPr>
                <w:rFonts w:eastAsiaTheme="minorHAnsi"/>
                <w:b/>
                <w:u w:val="single"/>
              </w:rPr>
            </w:pPr>
            <w:r w:rsidRPr="00D919AE">
              <w:rPr>
                <w:rFonts w:eastAsiaTheme="minorHAnsi"/>
                <w:b/>
                <w:u w:val="single"/>
              </w:rPr>
              <w:t>Players</w:t>
            </w:r>
            <w:r w:rsidR="00C45D7B" w:rsidRPr="00D919AE">
              <w:rPr>
                <w:rFonts w:eastAsiaTheme="minorHAnsi"/>
                <w:b/>
                <w:u w:val="single"/>
              </w:rPr>
              <w:t>/participants</w:t>
            </w:r>
          </w:p>
        </w:tc>
      </w:tr>
      <w:tr w:rsidR="00930C36" w:rsidRPr="00D919AE" w14:paraId="6D9BAE70" w14:textId="77777777" w:rsidTr="0013561F">
        <w:trPr>
          <w:jc w:val="center"/>
        </w:trPr>
        <w:tc>
          <w:tcPr>
            <w:tcW w:w="3275" w:type="dxa"/>
            <w:shd w:val="clear" w:color="auto" w:fill="F2F2F2" w:themeFill="background1" w:themeFillShade="F2"/>
          </w:tcPr>
          <w:p w14:paraId="67791C50" w14:textId="77777777" w:rsidR="00930C36" w:rsidRPr="00D919AE" w:rsidRDefault="00930C36" w:rsidP="00D670BF">
            <w:pPr>
              <w:adjustRightInd/>
              <w:spacing w:after="200" w:line="276" w:lineRule="auto"/>
              <w:jc w:val="left"/>
              <w:rPr>
                <w:rFonts w:eastAsiaTheme="minorHAnsi"/>
                <w:b/>
              </w:rPr>
            </w:pPr>
            <w:r w:rsidRPr="00D919AE">
              <w:rPr>
                <w:rFonts w:eastAsiaTheme="minorHAnsi"/>
                <w:b/>
              </w:rPr>
              <w:t>To conduct performance reviews, manage performance and determine performance requirements</w:t>
            </w:r>
            <w:r w:rsidR="00D670BF" w:rsidRPr="00D919AE">
              <w:rPr>
                <w:rFonts w:eastAsiaTheme="minorHAnsi"/>
                <w:b/>
              </w:rPr>
              <w:t xml:space="preserve"> and administer your development and training requirements on any player pathway programme</w:t>
            </w:r>
          </w:p>
        </w:tc>
        <w:tc>
          <w:tcPr>
            <w:tcW w:w="3060" w:type="dxa"/>
          </w:tcPr>
          <w:p w14:paraId="2C401F13" w14:textId="77777777" w:rsidR="00930C36" w:rsidRPr="00D919AE" w:rsidRDefault="00930C36" w:rsidP="0013561F">
            <w:pPr>
              <w:rPr>
                <w:rFonts w:eastAsiaTheme="minorHAnsi"/>
              </w:rPr>
            </w:pPr>
            <w:r w:rsidRPr="00D919AE">
              <w:rPr>
                <w:rFonts w:eastAsiaTheme="minorHAnsi"/>
              </w:rPr>
              <w:t>All performance and attendance data and information about your health</w:t>
            </w:r>
            <w:r w:rsidR="00D670BF" w:rsidRPr="00D919AE">
              <w:rPr>
                <w:rFonts w:eastAsiaTheme="minorHAnsi"/>
              </w:rPr>
              <w:t xml:space="preserve"> and medical condition</w:t>
            </w:r>
            <w:r w:rsidR="000A3F7A" w:rsidRPr="00D919AE">
              <w:rPr>
                <w:rFonts w:eastAsiaTheme="minorHAnsi"/>
              </w:rPr>
              <w:t>.</w:t>
            </w:r>
          </w:p>
          <w:p w14:paraId="32F4F8F7" w14:textId="77777777" w:rsidR="000A3F7A" w:rsidRPr="00D919AE" w:rsidRDefault="000A3F7A" w:rsidP="0013561F">
            <w:pPr>
              <w:rPr>
                <w:rFonts w:eastAsiaTheme="minorHAnsi"/>
              </w:rPr>
            </w:pPr>
          </w:p>
          <w:p w14:paraId="7AFFE622" w14:textId="77777777" w:rsidR="000A3F7A" w:rsidRPr="00D919AE" w:rsidRDefault="000A3F7A" w:rsidP="0013561F">
            <w:pPr>
              <w:rPr>
                <w:rFonts w:eastAsiaTheme="minorHAnsi"/>
              </w:rPr>
            </w:pPr>
            <w:r w:rsidRPr="00D919AE">
              <w:rPr>
                <w:rFonts w:eastAsiaTheme="minorHAnsi"/>
              </w:rPr>
              <w:t>Details of any affiliated club and/or county membership.</w:t>
            </w:r>
          </w:p>
          <w:p w14:paraId="462C8E5A" w14:textId="77777777" w:rsidR="00D23656" w:rsidRPr="00D919AE" w:rsidRDefault="00D23656" w:rsidP="0013561F">
            <w:pPr>
              <w:rPr>
                <w:rFonts w:eastAsiaTheme="minorHAnsi"/>
              </w:rPr>
            </w:pPr>
          </w:p>
          <w:p w14:paraId="365DF108" w14:textId="77777777" w:rsidR="00D23656" w:rsidRPr="00D919AE" w:rsidRDefault="00D23656" w:rsidP="0013561F"/>
        </w:tc>
        <w:tc>
          <w:tcPr>
            <w:tcW w:w="3977" w:type="dxa"/>
          </w:tcPr>
          <w:p w14:paraId="4CF48DAE" w14:textId="77777777" w:rsidR="00930C36" w:rsidRPr="00D919AE" w:rsidRDefault="00930C36" w:rsidP="003D4024">
            <w:pPr>
              <w:adjustRightInd/>
              <w:spacing w:after="200" w:line="276" w:lineRule="auto"/>
              <w:jc w:val="left"/>
              <w:rPr>
                <w:rFonts w:eastAsiaTheme="minorHAnsi"/>
              </w:rPr>
            </w:pPr>
            <w:r w:rsidRPr="00D919AE">
              <w:rPr>
                <w:rFonts w:eastAsiaTheme="minorHAnsi"/>
              </w:rPr>
              <w:t xml:space="preserve">This is necessary to enable us to properly manage and administer your development through the performance programme. </w:t>
            </w:r>
          </w:p>
          <w:p w14:paraId="5CEC3AE1" w14:textId="77777777" w:rsidR="00930C36" w:rsidRPr="00D919AE" w:rsidRDefault="00D670BF" w:rsidP="00D670BF">
            <w:pPr>
              <w:adjustRightInd/>
              <w:spacing w:after="200" w:line="276" w:lineRule="auto"/>
              <w:jc w:val="left"/>
              <w:rPr>
                <w:rFonts w:eastAsiaTheme="minorHAnsi"/>
              </w:rPr>
            </w:pPr>
            <w:r w:rsidRPr="00D919AE">
              <w:rPr>
                <w:rFonts w:eastAsiaTheme="minorHAnsi"/>
              </w:rPr>
              <w:t>We process special category personal data on the basis of the “</w:t>
            </w:r>
            <w:r w:rsidRPr="00D919AE">
              <w:t>special category reasons for processing of your personal data” referred to in section 2 above</w:t>
            </w:r>
            <w:r w:rsidRPr="00D919AE">
              <w:rPr>
                <w:rFonts w:eastAsiaTheme="minorHAnsi"/>
              </w:rPr>
              <w:t>.</w:t>
            </w:r>
            <w:r w:rsidRPr="00E045B9">
              <w:rPr>
                <w:rFonts w:eastAsiaTheme="minorHAnsi"/>
                <w:b/>
                <w:i/>
              </w:rPr>
              <w:t xml:space="preserve"> Note the potential need to obtain consent</w:t>
            </w:r>
          </w:p>
        </w:tc>
      </w:tr>
      <w:tr w:rsidR="00930C36" w:rsidRPr="00D919AE" w14:paraId="2976794E" w14:textId="77777777" w:rsidTr="0013561F">
        <w:trPr>
          <w:jc w:val="center"/>
        </w:trPr>
        <w:tc>
          <w:tcPr>
            <w:tcW w:w="3275" w:type="dxa"/>
            <w:shd w:val="clear" w:color="auto" w:fill="F2F2F2" w:themeFill="background1" w:themeFillShade="F2"/>
          </w:tcPr>
          <w:p w14:paraId="088003B0" w14:textId="77777777" w:rsidR="00930C36" w:rsidRPr="00D919AE" w:rsidRDefault="00930C36" w:rsidP="00E045B9">
            <w:pPr>
              <w:adjustRightInd/>
              <w:spacing w:after="200" w:line="276" w:lineRule="auto"/>
              <w:jc w:val="left"/>
              <w:rPr>
                <w:rFonts w:eastAsiaTheme="minorHAnsi"/>
                <w:b/>
              </w:rPr>
            </w:pPr>
            <w:r w:rsidRPr="00D919AE">
              <w:rPr>
                <w:rFonts w:eastAsiaTheme="minorHAnsi"/>
                <w:b/>
              </w:rPr>
              <w:t>To make decisions about your progression and development through any player pathway programme</w:t>
            </w:r>
            <w:r w:rsidR="00AD4A16" w:rsidRPr="00D919AE">
              <w:rPr>
                <w:rFonts w:eastAsiaTheme="minorHAnsi"/>
                <w:b/>
              </w:rPr>
              <w:t xml:space="preserve"> </w:t>
            </w:r>
            <w:r w:rsidR="00AD4A16" w:rsidRPr="00D919AE">
              <w:rPr>
                <w:rFonts w:eastAsiaTheme="minorHAnsi"/>
                <w:b/>
              </w:rPr>
              <w:lastRenderedPageBreak/>
              <w:t xml:space="preserve">and to assist with the </w:t>
            </w:r>
            <w:r w:rsidR="00E045B9">
              <w:rPr>
                <w:rFonts w:eastAsiaTheme="minorHAnsi"/>
                <w:b/>
              </w:rPr>
              <w:t>selection of squads/teams</w:t>
            </w:r>
          </w:p>
        </w:tc>
        <w:tc>
          <w:tcPr>
            <w:tcW w:w="3060" w:type="dxa"/>
          </w:tcPr>
          <w:p w14:paraId="321A3A4D" w14:textId="77777777" w:rsidR="00930C36" w:rsidRPr="00D919AE" w:rsidRDefault="00930C36" w:rsidP="0013561F">
            <w:pPr>
              <w:rPr>
                <w:rFonts w:eastAsiaTheme="minorHAnsi"/>
              </w:rPr>
            </w:pPr>
            <w:r w:rsidRPr="00D919AE">
              <w:rPr>
                <w:rFonts w:eastAsiaTheme="minorHAnsi"/>
              </w:rPr>
              <w:lastRenderedPageBreak/>
              <w:t>All performance and attendance data and information about your health</w:t>
            </w:r>
            <w:r w:rsidR="000A3F7A" w:rsidRPr="00D919AE">
              <w:rPr>
                <w:rFonts w:eastAsiaTheme="minorHAnsi"/>
              </w:rPr>
              <w:t>.</w:t>
            </w:r>
          </w:p>
          <w:p w14:paraId="333B5AC4" w14:textId="77777777" w:rsidR="000A3F7A" w:rsidRPr="00D919AE" w:rsidRDefault="000A3F7A" w:rsidP="0013561F">
            <w:pPr>
              <w:rPr>
                <w:rFonts w:eastAsiaTheme="minorHAnsi"/>
              </w:rPr>
            </w:pPr>
          </w:p>
          <w:p w14:paraId="0715CCED" w14:textId="77777777" w:rsidR="000A3F7A" w:rsidRPr="00D919AE" w:rsidRDefault="000A3F7A" w:rsidP="0013561F">
            <w:r w:rsidRPr="00D919AE">
              <w:rPr>
                <w:rFonts w:eastAsiaTheme="minorHAnsi"/>
              </w:rPr>
              <w:lastRenderedPageBreak/>
              <w:t>Details of any affiliated club and/or county membership.</w:t>
            </w:r>
          </w:p>
        </w:tc>
        <w:tc>
          <w:tcPr>
            <w:tcW w:w="3977" w:type="dxa"/>
          </w:tcPr>
          <w:p w14:paraId="6A634AA8" w14:textId="77777777" w:rsidR="00D670BF" w:rsidRPr="00D919AE" w:rsidRDefault="00D670BF" w:rsidP="00D670BF">
            <w:pPr>
              <w:adjustRightInd/>
              <w:spacing w:after="200" w:line="276" w:lineRule="auto"/>
              <w:jc w:val="left"/>
              <w:rPr>
                <w:rFonts w:eastAsiaTheme="minorHAnsi"/>
              </w:rPr>
            </w:pPr>
            <w:r w:rsidRPr="00D919AE">
              <w:rPr>
                <w:rFonts w:eastAsiaTheme="minorHAnsi"/>
              </w:rPr>
              <w:lastRenderedPageBreak/>
              <w:t xml:space="preserve">This is necessary to enable us to properly manage and administer your development through the performance programme. </w:t>
            </w:r>
          </w:p>
          <w:p w14:paraId="7E33EF76" w14:textId="77777777" w:rsidR="00930C36" w:rsidRPr="00D919AE" w:rsidRDefault="00D670BF" w:rsidP="00F74AB4">
            <w:pPr>
              <w:adjustRightInd/>
              <w:spacing w:after="200" w:line="276" w:lineRule="auto"/>
              <w:jc w:val="left"/>
              <w:rPr>
                <w:rFonts w:eastAsiaTheme="minorHAnsi"/>
              </w:rPr>
            </w:pPr>
            <w:r w:rsidRPr="00D919AE">
              <w:rPr>
                <w:rFonts w:eastAsiaTheme="minorHAnsi"/>
              </w:rPr>
              <w:lastRenderedPageBreak/>
              <w:t>We process special category personal data on the basis of the “</w:t>
            </w:r>
            <w:r w:rsidRPr="00D919AE">
              <w:t>special category reasons for processing of your personal data” referred to in section 2 above</w:t>
            </w:r>
            <w:r w:rsidRPr="00E045B9">
              <w:rPr>
                <w:rFonts w:eastAsiaTheme="minorHAnsi"/>
              </w:rPr>
              <w:t>.</w:t>
            </w:r>
            <w:r w:rsidRPr="00E045B9">
              <w:rPr>
                <w:rFonts w:eastAsiaTheme="minorHAnsi"/>
                <w:b/>
                <w:i/>
              </w:rPr>
              <w:t xml:space="preserve"> Note the potential need to obtain consent</w:t>
            </w:r>
          </w:p>
        </w:tc>
      </w:tr>
      <w:tr w:rsidR="00930C36" w:rsidRPr="00D919AE" w14:paraId="3DBF0FBF" w14:textId="77777777" w:rsidTr="0013561F">
        <w:trPr>
          <w:jc w:val="center"/>
        </w:trPr>
        <w:tc>
          <w:tcPr>
            <w:tcW w:w="3275" w:type="dxa"/>
            <w:shd w:val="clear" w:color="auto" w:fill="F2F2F2" w:themeFill="background1" w:themeFillShade="F2"/>
          </w:tcPr>
          <w:p w14:paraId="41186D7E" w14:textId="77777777" w:rsidR="00930C36" w:rsidRPr="00D919AE" w:rsidRDefault="00930C36" w:rsidP="0089669A">
            <w:pPr>
              <w:adjustRightInd/>
              <w:spacing w:after="200" w:line="276" w:lineRule="auto"/>
              <w:jc w:val="left"/>
              <w:rPr>
                <w:rFonts w:eastAsiaTheme="minorHAnsi"/>
                <w:b/>
              </w:rPr>
            </w:pPr>
            <w:r w:rsidRPr="00D919AE">
              <w:rPr>
                <w:rFonts w:eastAsiaTheme="minorHAnsi"/>
                <w:b/>
              </w:rPr>
              <w:lastRenderedPageBreak/>
              <w:t xml:space="preserve">To administer and monitor your attendance at events and competitions </w:t>
            </w:r>
          </w:p>
        </w:tc>
        <w:tc>
          <w:tcPr>
            <w:tcW w:w="3060" w:type="dxa"/>
          </w:tcPr>
          <w:p w14:paraId="612D518A" w14:textId="77777777" w:rsidR="00930C36" w:rsidRPr="00D919AE" w:rsidRDefault="00930C36" w:rsidP="00D670BF">
            <w:pPr>
              <w:adjustRightInd/>
              <w:spacing w:after="200" w:line="276" w:lineRule="auto"/>
              <w:contextualSpacing/>
              <w:jc w:val="left"/>
              <w:rPr>
                <w:rFonts w:eastAsiaTheme="minorHAnsi"/>
              </w:rPr>
            </w:pPr>
            <w:r w:rsidRPr="00D919AE">
              <w:rPr>
                <w:rFonts w:eastAsiaTheme="minorHAnsi"/>
              </w:rPr>
              <w:t xml:space="preserve">All </w:t>
            </w:r>
            <w:r w:rsidR="00D670BF" w:rsidRPr="00D919AE">
              <w:rPr>
                <w:rFonts w:eastAsiaTheme="minorHAnsi"/>
              </w:rPr>
              <w:t xml:space="preserve">non-medical </w:t>
            </w:r>
            <w:r w:rsidRPr="00D919AE">
              <w:rPr>
                <w:rFonts w:eastAsiaTheme="minorHAnsi"/>
              </w:rPr>
              <w:t>performance and attendance data</w:t>
            </w:r>
            <w:r w:rsidR="000A3F7A" w:rsidRPr="00D919AE">
              <w:rPr>
                <w:rFonts w:eastAsiaTheme="minorHAnsi"/>
              </w:rPr>
              <w:t>.</w:t>
            </w:r>
          </w:p>
          <w:p w14:paraId="229E0203" w14:textId="77777777" w:rsidR="000A3F7A" w:rsidRPr="00D919AE" w:rsidRDefault="000A3F7A" w:rsidP="00D670BF">
            <w:pPr>
              <w:adjustRightInd/>
              <w:spacing w:after="200" w:line="276" w:lineRule="auto"/>
              <w:contextualSpacing/>
              <w:jc w:val="left"/>
              <w:rPr>
                <w:rFonts w:eastAsiaTheme="minorHAnsi"/>
              </w:rPr>
            </w:pPr>
          </w:p>
          <w:p w14:paraId="22BFEFA1" w14:textId="77777777" w:rsidR="000A3F7A" w:rsidRPr="00D919AE" w:rsidRDefault="000A3F7A" w:rsidP="00D670BF">
            <w:pPr>
              <w:adjustRightInd/>
              <w:spacing w:after="200" w:line="276" w:lineRule="auto"/>
              <w:contextualSpacing/>
              <w:jc w:val="left"/>
              <w:rPr>
                <w:rFonts w:eastAsiaTheme="minorHAnsi"/>
              </w:rPr>
            </w:pPr>
            <w:r w:rsidRPr="00D919AE">
              <w:rPr>
                <w:rFonts w:eastAsiaTheme="minorHAnsi"/>
              </w:rPr>
              <w:t>Details of any affiliated club and/or county membership</w:t>
            </w:r>
            <w:r w:rsidR="00951DFA" w:rsidRPr="00D919AE">
              <w:rPr>
                <w:rFonts w:eastAsiaTheme="minorHAnsi"/>
              </w:rPr>
              <w:t>.</w:t>
            </w:r>
          </w:p>
        </w:tc>
        <w:tc>
          <w:tcPr>
            <w:tcW w:w="3977" w:type="dxa"/>
          </w:tcPr>
          <w:p w14:paraId="3858B25B" w14:textId="77777777" w:rsidR="00930C36" w:rsidRPr="00D919AE" w:rsidRDefault="00930C36" w:rsidP="0089669A">
            <w:pPr>
              <w:adjustRightInd/>
              <w:spacing w:after="200" w:line="276" w:lineRule="auto"/>
              <w:jc w:val="left"/>
              <w:rPr>
                <w:rFonts w:eastAsiaTheme="minorHAnsi"/>
              </w:rPr>
            </w:pPr>
            <w:r w:rsidRPr="00D919AE">
              <w:rPr>
                <w:rFonts w:eastAsiaTheme="minorHAnsi"/>
              </w:rPr>
              <w:t xml:space="preserve">This is necessary to enable us to </w:t>
            </w:r>
            <w:r w:rsidR="00AD4A16" w:rsidRPr="00D919AE">
              <w:rPr>
                <w:rFonts w:eastAsiaTheme="minorHAnsi"/>
              </w:rPr>
              <w:t xml:space="preserve">register you on to and </w:t>
            </w:r>
            <w:r w:rsidRPr="00D919AE">
              <w:rPr>
                <w:rFonts w:eastAsiaTheme="minorHAnsi"/>
              </w:rPr>
              <w:t xml:space="preserve">properly manage and administer your development through the performance programme. </w:t>
            </w:r>
          </w:p>
        </w:tc>
      </w:tr>
      <w:tr w:rsidR="00930C36" w:rsidRPr="00D919AE" w14:paraId="5AC91DD8" w14:textId="77777777" w:rsidTr="00917F25">
        <w:trPr>
          <w:trHeight w:val="3493"/>
          <w:jc w:val="center"/>
        </w:trPr>
        <w:tc>
          <w:tcPr>
            <w:tcW w:w="3275" w:type="dxa"/>
            <w:shd w:val="clear" w:color="auto" w:fill="F2F2F2" w:themeFill="background1" w:themeFillShade="F2"/>
          </w:tcPr>
          <w:p w14:paraId="65CBDF30" w14:textId="77777777" w:rsidR="00930C36" w:rsidRPr="00D919AE" w:rsidRDefault="00930C36" w:rsidP="00C450DC">
            <w:pPr>
              <w:adjustRightInd/>
              <w:spacing w:after="200" w:line="276" w:lineRule="auto"/>
              <w:jc w:val="left"/>
              <w:rPr>
                <w:rFonts w:eastAsiaTheme="minorHAnsi"/>
                <w:b/>
              </w:rPr>
            </w:pPr>
            <w:r w:rsidRPr="00D919AE">
              <w:rPr>
                <w:rFonts w:eastAsiaTheme="minorHAnsi"/>
                <w:b/>
              </w:rPr>
              <w:t>To arrange for any trip or transportation to</w:t>
            </w:r>
            <w:r w:rsidR="00D670BF" w:rsidRPr="00D919AE">
              <w:rPr>
                <w:rFonts w:eastAsiaTheme="minorHAnsi"/>
                <w:b/>
              </w:rPr>
              <w:t xml:space="preserve"> and from</w:t>
            </w:r>
            <w:r w:rsidRPr="00D919AE">
              <w:rPr>
                <w:rFonts w:eastAsiaTheme="minorHAnsi"/>
                <w:b/>
              </w:rPr>
              <w:t xml:space="preserve"> an event</w:t>
            </w:r>
          </w:p>
        </w:tc>
        <w:tc>
          <w:tcPr>
            <w:tcW w:w="3060" w:type="dxa"/>
          </w:tcPr>
          <w:p w14:paraId="593E153E" w14:textId="77777777" w:rsidR="00930C36" w:rsidRPr="00D919AE" w:rsidRDefault="00D670BF" w:rsidP="00D670BF">
            <w:pPr>
              <w:adjustRightInd/>
              <w:spacing w:after="200" w:line="276" w:lineRule="auto"/>
              <w:contextualSpacing/>
              <w:jc w:val="left"/>
              <w:rPr>
                <w:rFonts w:eastAsiaTheme="minorHAnsi"/>
              </w:rPr>
            </w:pPr>
            <w:r w:rsidRPr="00D919AE">
              <w:rPr>
                <w:rFonts w:eastAsiaTheme="minorHAnsi"/>
              </w:rPr>
              <w:t>Identification documents, d</w:t>
            </w:r>
            <w:r w:rsidR="00930C36" w:rsidRPr="00D919AE">
              <w:rPr>
                <w:rFonts w:eastAsiaTheme="minorHAnsi"/>
              </w:rPr>
              <w:t>etails of next of kin, family members and emergency contacts</w:t>
            </w:r>
            <w:r w:rsidRPr="00D919AE">
              <w:rPr>
                <w:rFonts w:eastAsiaTheme="minorHAnsi"/>
              </w:rPr>
              <w:t>, t</w:t>
            </w:r>
            <w:r w:rsidR="00930C36" w:rsidRPr="00D919AE">
              <w:rPr>
                <w:rFonts w:eastAsiaTheme="minorHAnsi"/>
              </w:rPr>
              <w:t>ransaction and payment information</w:t>
            </w:r>
            <w:r w:rsidRPr="00D919AE">
              <w:rPr>
                <w:rFonts w:eastAsiaTheme="minorHAnsi"/>
              </w:rPr>
              <w:t xml:space="preserve">, </w:t>
            </w:r>
            <w:proofErr w:type="gramStart"/>
            <w:r w:rsidRPr="00D919AE">
              <w:rPr>
                <w:rFonts w:eastAsiaTheme="minorHAnsi"/>
              </w:rPr>
              <w:t>h</w:t>
            </w:r>
            <w:r w:rsidR="00930C36" w:rsidRPr="00D919AE">
              <w:rPr>
                <w:rFonts w:eastAsiaTheme="minorHAnsi"/>
              </w:rPr>
              <w:t>ealth</w:t>
            </w:r>
            <w:proofErr w:type="gramEnd"/>
            <w:r w:rsidR="00930C36" w:rsidRPr="00D919AE">
              <w:rPr>
                <w:rFonts w:eastAsiaTheme="minorHAnsi"/>
              </w:rPr>
              <w:t xml:space="preserve"> </w:t>
            </w:r>
            <w:r w:rsidRPr="00D919AE">
              <w:rPr>
                <w:rFonts w:eastAsiaTheme="minorHAnsi"/>
              </w:rPr>
              <w:t xml:space="preserve">and medical </w:t>
            </w:r>
            <w:r w:rsidR="00930C36" w:rsidRPr="00D919AE">
              <w:rPr>
                <w:rFonts w:eastAsiaTheme="minorHAnsi"/>
              </w:rPr>
              <w:t>information.</w:t>
            </w:r>
          </w:p>
        </w:tc>
        <w:tc>
          <w:tcPr>
            <w:tcW w:w="3977" w:type="dxa"/>
          </w:tcPr>
          <w:p w14:paraId="3DC1DF70" w14:textId="77777777" w:rsidR="00930C36" w:rsidRPr="00D919AE" w:rsidRDefault="00930C36" w:rsidP="008D4530">
            <w:pPr>
              <w:adjustRightInd/>
              <w:spacing w:after="200" w:line="276" w:lineRule="auto"/>
              <w:jc w:val="left"/>
              <w:rPr>
                <w:rFonts w:eastAsiaTheme="minorHAnsi"/>
              </w:rPr>
            </w:pPr>
            <w:r w:rsidRPr="00D919AE">
              <w:rPr>
                <w:rFonts w:eastAsiaTheme="minorHAnsi"/>
              </w:rPr>
              <w:t>This is necessary to enable us to make the necessary arrangements for the trip and/or transportation to the event.</w:t>
            </w:r>
          </w:p>
          <w:p w14:paraId="51A5A573" w14:textId="77777777" w:rsidR="00930C36" w:rsidRPr="00D919AE" w:rsidRDefault="00D670BF" w:rsidP="008D4530">
            <w:pPr>
              <w:adjustRightInd/>
              <w:spacing w:after="200" w:line="276" w:lineRule="auto"/>
              <w:jc w:val="left"/>
              <w:rPr>
                <w:rFonts w:eastAsiaTheme="minorHAnsi"/>
              </w:rPr>
            </w:pPr>
            <w:r w:rsidRPr="00D919AE">
              <w:rPr>
                <w:rFonts w:eastAsiaTheme="minorHAnsi"/>
              </w:rPr>
              <w:t>We process special category personal data on the basis of the “</w:t>
            </w:r>
            <w:r w:rsidRPr="00D919AE">
              <w:t>special category reasons for processing of your personal data” referred to in section 2 above</w:t>
            </w:r>
            <w:r w:rsidRPr="00917F25">
              <w:rPr>
                <w:rFonts w:eastAsiaTheme="minorHAnsi"/>
              </w:rPr>
              <w:t>.</w:t>
            </w:r>
            <w:r w:rsidRPr="00917F25">
              <w:rPr>
                <w:rFonts w:eastAsiaTheme="minorHAnsi"/>
                <w:b/>
                <w:i/>
              </w:rPr>
              <w:t xml:space="preserve"> Note the potential need to obtain consent</w:t>
            </w:r>
          </w:p>
        </w:tc>
      </w:tr>
      <w:tr w:rsidR="00930C36" w:rsidRPr="00D919AE" w14:paraId="19A3F3F4" w14:textId="77777777" w:rsidTr="0013561F">
        <w:trPr>
          <w:jc w:val="center"/>
        </w:trPr>
        <w:tc>
          <w:tcPr>
            <w:tcW w:w="3275" w:type="dxa"/>
            <w:shd w:val="clear" w:color="auto" w:fill="F2F2F2" w:themeFill="background1" w:themeFillShade="F2"/>
          </w:tcPr>
          <w:p w14:paraId="708AC4FA" w14:textId="77777777" w:rsidR="00930C36" w:rsidRPr="00D919AE" w:rsidRDefault="00930C36" w:rsidP="00D45C49">
            <w:pPr>
              <w:adjustRightInd/>
              <w:spacing w:after="200" w:line="276" w:lineRule="auto"/>
              <w:jc w:val="left"/>
              <w:rPr>
                <w:rFonts w:eastAsiaTheme="minorHAnsi"/>
                <w:b/>
              </w:rPr>
            </w:pPr>
            <w:r w:rsidRPr="00917F25">
              <w:rPr>
                <w:rFonts w:eastAsiaTheme="minorHAnsi"/>
                <w:b/>
              </w:rPr>
              <w:t xml:space="preserve">To administer any drug and alcohol testing </w:t>
            </w:r>
          </w:p>
        </w:tc>
        <w:tc>
          <w:tcPr>
            <w:tcW w:w="3060" w:type="dxa"/>
          </w:tcPr>
          <w:p w14:paraId="16B39F09" w14:textId="77777777" w:rsidR="00930C36" w:rsidRPr="00D919AE" w:rsidRDefault="00930C36" w:rsidP="0013561F">
            <w:pPr>
              <w:adjustRightInd/>
              <w:spacing w:after="200" w:line="276" w:lineRule="auto"/>
              <w:contextualSpacing/>
              <w:jc w:val="left"/>
              <w:rPr>
                <w:rFonts w:eastAsiaTheme="minorHAnsi"/>
              </w:rPr>
            </w:pPr>
            <w:r w:rsidRPr="00D919AE">
              <w:rPr>
                <w:rFonts w:eastAsiaTheme="minorHAnsi"/>
              </w:rPr>
              <w:t>Health</w:t>
            </w:r>
            <w:r w:rsidR="00EC6E94" w:rsidRPr="00D919AE">
              <w:rPr>
                <w:rFonts w:eastAsiaTheme="minorHAnsi"/>
              </w:rPr>
              <w:t xml:space="preserve"> and medical</w:t>
            </w:r>
            <w:r w:rsidRPr="00D919AE">
              <w:rPr>
                <w:rFonts w:eastAsiaTheme="minorHAnsi"/>
              </w:rPr>
              <w:t xml:space="preserve"> information</w:t>
            </w:r>
          </w:p>
        </w:tc>
        <w:tc>
          <w:tcPr>
            <w:tcW w:w="3977" w:type="dxa"/>
          </w:tcPr>
          <w:p w14:paraId="03E8EB9F" w14:textId="77777777" w:rsidR="00930C36" w:rsidRPr="00D919AE" w:rsidRDefault="00D670BF" w:rsidP="008D4530">
            <w:pPr>
              <w:adjustRightInd/>
              <w:spacing w:after="200" w:line="276" w:lineRule="auto"/>
              <w:jc w:val="left"/>
              <w:rPr>
                <w:rFonts w:eastAsiaTheme="minorHAnsi"/>
              </w:rPr>
            </w:pPr>
            <w:r w:rsidRPr="00D919AE">
              <w:rPr>
                <w:rFonts w:eastAsiaTheme="minorHAnsi"/>
              </w:rPr>
              <w:t>We process special category personal data on the basis of the “</w:t>
            </w:r>
            <w:r w:rsidRPr="00D919AE">
              <w:t>special category reasons for processing of your personal data” referred to in section 2 above</w:t>
            </w:r>
            <w:r w:rsidRPr="00917F25">
              <w:rPr>
                <w:rFonts w:eastAsiaTheme="minorHAnsi"/>
              </w:rPr>
              <w:t>.</w:t>
            </w:r>
            <w:r w:rsidRPr="00917F25">
              <w:rPr>
                <w:rFonts w:eastAsiaTheme="minorHAnsi"/>
                <w:b/>
                <w:i/>
              </w:rPr>
              <w:t xml:space="preserve"> Note the potential need to obtain consent</w:t>
            </w:r>
          </w:p>
        </w:tc>
      </w:tr>
      <w:tr w:rsidR="00930C36" w:rsidRPr="00D919AE" w14:paraId="5BDFC606" w14:textId="77777777" w:rsidTr="0013561F">
        <w:trPr>
          <w:jc w:val="center"/>
        </w:trPr>
        <w:tc>
          <w:tcPr>
            <w:tcW w:w="3275" w:type="dxa"/>
            <w:shd w:val="clear" w:color="auto" w:fill="F2F2F2" w:themeFill="background1" w:themeFillShade="F2"/>
          </w:tcPr>
          <w:p w14:paraId="41D28C2A" w14:textId="77777777" w:rsidR="00930C36" w:rsidRPr="00D919AE" w:rsidRDefault="00930C36" w:rsidP="00AD4A16">
            <w:pPr>
              <w:adjustRightInd/>
              <w:spacing w:after="200" w:line="276" w:lineRule="auto"/>
              <w:jc w:val="left"/>
              <w:rPr>
                <w:rFonts w:eastAsiaTheme="minorHAnsi"/>
                <w:b/>
              </w:rPr>
            </w:pPr>
            <w:r w:rsidRPr="00D919AE">
              <w:rPr>
                <w:b/>
              </w:rPr>
              <w:t>To use information about your physical or mental health (including any injuries) or disability status, to ensure your health and safety and to assess your fitness to participate, to provide appropriate adjustments to our sports facilities and to monitor and manage sickness absence</w:t>
            </w:r>
          </w:p>
        </w:tc>
        <w:tc>
          <w:tcPr>
            <w:tcW w:w="3060" w:type="dxa"/>
          </w:tcPr>
          <w:p w14:paraId="45580DC2" w14:textId="77777777" w:rsidR="00930C36" w:rsidRPr="00D919AE" w:rsidRDefault="00930C36" w:rsidP="0013561F">
            <w:pPr>
              <w:adjustRightInd/>
              <w:spacing w:after="200" w:line="276" w:lineRule="auto"/>
              <w:contextualSpacing/>
              <w:jc w:val="left"/>
              <w:rPr>
                <w:rFonts w:eastAsiaTheme="minorHAnsi"/>
              </w:rPr>
            </w:pPr>
            <w:r w:rsidRPr="00D919AE">
              <w:rPr>
                <w:rFonts w:eastAsiaTheme="minorHAnsi"/>
              </w:rPr>
              <w:t>Health</w:t>
            </w:r>
            <w:r w:rsidR="00EC6E94" w:rsidRPr="00D919AE">
              <w:rPr>
                <w:rFonts w:eastAsiaTheme="minorHAnsi"/>
              </w:rPr>
              <w:t xml:space="preserve"> and </w:t>
            </w:r>
            <w:r w:rsidR="00353664" w:rsidRPr="00D919AE">
              <w:rPr>
                <w:rFonts w:eastAsiaTheme="minorHAnsi"/>
              </w:rPr>
              <w:t>medical</w:t>
            </w:r>
            <w:r w:rsidRPr="00D919AE">
              <w:rPr>
                <w:rFonts w:eastAsiaTheme="minorHAnsi"/>
              </w:rPr>
              <w:t xml:space="preserve"> information</w:t>
            </w:r>
          </w:p>
        </w:tc>
        <w:tc>
          <w:tcPr>
            <w:tcW w:w="3977" w:type="dxa"/>
          </w:tcPr>
          <w:p w14:paraId="5E14B7E5" w14:textId="77777777" w:rsidR="00930C36" w:rsidRPr="00D919AE" w:rsidRDefault="00EC6E94" w:rsidP="008F7886">
            <w:pPr>
              <w:adjustRightInd/>
              <w:spacing w:after="200" w:line="276" w:lineRule="auto"/>
              <w:jc w:val="left"/>
              <w:rPr>
                <w:rFonts w:eastAsiaTheme="minorHAnsi"/>
              </w:rPr>
            </w:pPr>
            <w:r w:rsidRPr="00D919AE">
              <w:rPr>
                <w:rFonts w:eastAsiaTheme="minorHAnsi"/>
              </w:rPr>
              <w:t>We process special category personal data on the basis of the “</w:t>
            </w:r>
            <w:r w:rsidRPr="00D919AE">
              <w:t>special category reasons for processing of your personal data” referred to in section 2 above</w:t>
            </w:r>
            <w:r w:rsidRPr="00917F25">
              <w:rPr>
                <w:rFonts w:eastAsiaTheme="minorHAnsi"/>
              </w:rPr>
              <w:t>.</w:t>
            </w:r>
            <w:r w:rsidRPr="00917F25">
              <w:rPr>
                <w:rFonts w:eastAsiaTheme="minorHAnsi"/>
                <w:b/>
                <w:i/>
              </w:rPr>
              <w:t xml:space="preserve"> Note the potential need to obtain consent</w:t>
            </w:r>
          </w:p>
        </w:tc>
      </w:tr>
      <w:tr w:rsidR="00930C36" w:rsidRPr="00D919AE" w14:paraId="495540FB" w14:textId="77777777" w:rsidTr="0013561F">
        <w:trPr>
          <w:jc w:val="center"/>
        </w:trPr>
        <w:tc>
          <w:tcPr>
            <w:tcW w:w="3275" w:type="dxa"/>
            <w:shd w:val="clear" w:color="auto" w:fill="F2F2F2" w:themeFill="background1" w:themeFillShade="F2"/>
          </w:tcPr>
          <w:p w14:paraId="32BCBB5B" w14:textId="77777777" w:rsidR="00930C36" w:rsidRPr="00D919AE" w:rsidRDefault="00930C36" w:rsidP="00094233">
            <w:pPr>
              <w:adjustRightInd/>
              <w:spacing w:after="200" w:line="276" w:lineRule="auto"/>
              <w:jc w:val="left"/>
              <w:rPr>
                <w:b/>
              </w:rPr>
            </w:pPr>
            <w:r w:rsidRPr="00D919AE">
              <w:rPr>
                <w:b/>
              </w:rPr>
              <w:t>To gather evidence for possible grievance or disciplinary hearings</w:t>
            </w:r>
          </w:p>
        </w:tc>
        <w:tc>
          <w:tcPr>
            <w:tcW w:w="3060" w:type="dxa"/>
          </w:tcPr>
          <w:p w14:paraId="0D6C7079" w14:textId="77777777" w:rsidR="00930C36" w:rsidRPr="00D919AE" w:rsidRDefault="00930C36" w:rsidP="0013561F">
            <w:pPr>
              <w:adjustRightInd/>
              <w:spacing w:after="200" w:line="276" w:lineRule="auto"/>
              <w:contextualSpacing/>
              <w:jc w:val="left"/>
              <w:rPr>
                <w:rFonts w:eastAsiaTheme="minorHAnsi"/>
              </w:rPr>
            </w:pPr>
            <w:r w:rsidRPr="00D919AE">
              <w:rPr>
                <w:rFonts w:eastAsiaTheme="minorHAnsi"/>
              </w:rPr>
              <w:t>All the personal information we collect</w:t>
            </w:r>
            <w:r w:rsidR="000A3F7A" w:rsidRPr="00D919AE">
              <w:rPr>
                <w:rFonts w:eastAsiaTheme="minorHAnsi"/>
              </w:rPr>
              <w:t xml:space="preserve"> including any disciplinary and grievance information</w:t>
            </w:r>
            <w:r w:rsidR="00951DFA" w:rsidRPr="00D919AE">
              <w:rPr>
                <w:rFonts w:eastAsiaTheme="minorHAnsi"/>
              </w:rPr>
              <w:t>.</w:t>
            </w:r>
          </w:p>
        </w:tc>
        <w:tc>
          <w:tcPr>
            <w:tcW w:w="3977" w:type="dxa"/>
          </w:tcPr>
          <w:p w14:paraId="14238057" w14:textId="77777777" w:rsidR="00930C36" w:rsidRPr="00D919AE" w:rsidRDefault="00930C36" w:rsidP="00562F53">
            <w:pPr>
              <w:adjustRightInd/>
              <w:spacing w:after="200" w:line="276" w:lineRule="auto"/>
              <w:jc w:val="left"/>
              <w:rPr>
                <w:rFonts w:eastAsiaTheme="minorHAnsi"/>
              </w:rPr>
            </w:pPr>
            <w:r w:rsidRPr="00D919AE">
              <w:rPr>
                <w:rFonts w:eastAsiaTheme="minorHAnsi"/>
              </w:rPr>
              <w:t xml:space="preserve">We have a legitimate interest in doing so to provide a safe and fair environment for all </w:t>
            </w:r>
            <w:r w:rsidR="00917F25">
              <w:rPr>
                <w:rFonts w:eastAsiaTheme="minorHAnsi"/>
              </w:rPr>
              <w:t>those involved</w:t>
            </w:r>
            <w:r w:rsidRPr="00D919AE">
              <w:rPr>
                <w:rFonts w:eastAsiaTheme="minorHAnsi"/>
              </w:rPr>
              <w:t xml:space="preserve"> and to ensure the effective management of any disciplinary hearings, appeals and adjudications.</w:t>
            </w:r>
          </w:p>
          <w:p w14:paraId="30FF4DCB" w14:textId="77777777" w:rsidR="00930C36" w:rsidRPr="00D919AE" w:rsidRDefault="00EC6E94" w:rsidP="00562F53">
            <w:pPr>
              <w:adjustRightInd/>
              <w:spacing w:after="200" w:line="276" w:lineRule="auto"/>
              <w:jc w:val="left"/>
              <w:rPr>
                <w:rFonts w:eastAsiaTheme="minorHAnsi"/>
                <w:b/>
                <w:i/>
              </w:rPr>
            </w:pPr>
            <w:r w:rsidRPr="00D919AE">
              <w:rPr>
                <w:rFonts w:eastAsiaTheme="minorHAnsi"/>
              </w:rPr>
              <w:lastRenderedPageBreak/>
              <w:t>We process special category personal data on the basis of the “</w:t>
            </w:r>
            <w:r w:rsidRPr="00D919AE">
              <w:t>special category reasons for processing of your personal data” referred to in section 2 above</w:t>
            </w:r>
            <w:r w:rsidRPr="00917F25">
              <w:rPr>
                <w:rFonts w:eastAsiaTheme="minorHAnsi"/>
              </w:rPr>
              <w:t>.</w:t>
            </w:r>
            <w:r w:rsidRPr="00917F25">
              <w:rPr>
                <w:rFonts w:eastAsiaTheme="minorHAnsi"/>
                <w:b/>
                <w:i/>
              </w:rPr>
              <w:t xml:space="preserve"> Note the potential need to obtain consent</w:t>
            </w:r>
          </w:p>
          <w:p w14:paraId="4D582376" w14:textId="77777777" w:rsidR="00EC6E94" w:rsidRPr="00D919AE" w:rsidRDefault="00EC6E94" w:rsidP="00562F53">
            <w:pPr>
              <w:adjustRightInd/>
              <w:spacing w:after="200" w:line="276" w:lineRule="auto"/>
              <w:jc w:val="left"/>
              <w:rPr>
                <w:rFonts w:eastAsiaTheme="minorHAnsi"/>
              </w:rPr>
            </w:pPr>
            <w:r w:rsidRPr="00D919AE">
              <w:rPr>
                <w:rFonts w:eastAsiaTheme="minorHAnsi"/>
              </w:rPr>
              <w:t>For criminal records history we process it on the basis of legal obligations or based on your explicit consent</w:t>
            </w:r>
            <w:r w:rsidRPr="00917F25">
              <w:rPr>
                <w:rFonts w:eastAsiaTheme="minorHAnsi"/>
              </w:rPr>
              <w:t xml:space="preserve">. </w:t>
            </w:r>
            <w:r w:rsidRPr="00917F25">
              <w:rPr>
                <w:rFonts w:eastAsiaTheme="minorHAnsi"/>
                <w:b/>
                <w:i/>
              </w:rPr>
              <w:t>Note the potential need to obtain consent</w:t>
            </w:r>
          </w:p>
        </w:tc>
      </w:tr>
      <w:tr w:rsidR="00930C36" w:rsidRPr="00D919AE" w14:paraId="6CE14CFA" w14:textId="77777777" w:rsidTr="0013561F">
        <w:trPr>
          <w:jc w:val="center"/>
        </w:trPr>
        <w:tc>
          <w:tcPr>
            <w:tcW w:w="3275" w:type="dxa"/>
            <w:tcBorders>
              <w:bottom w:val="single" w:sz="4" w:space="0" w:color="auto"/>
            </w:tcBorders>
            <w:shd w:val="clear" w:color="auto" w:fill="F2F2F2" w:themeFill="background1" w:themeFillShade="F2"/>
          </w:tcPr>
          <w:p w14:paraId="66AAB23A" w14:textId="77777777" w:rsidR="00930C36" w:rsidRPr="00D919AE" w:rsidRDefault="00930C36" w:rsidP="00827076">
            <w:pPr>
              <w:adjustRightInd/>
              <w:spacing w:after="200" w:line="276" w:lineRule="auto"/>
              <w:jc w:val="left"/>
              <w:rPr>
                <w:b/>
              </w:rPr>
            </w:pPr>
            <w:r w:rsidRPr="00D919AE">
              <w:rPr>
                <w:b/>
              </w:rPr>
              <w:lastRenderedPageBreak/>
              <w:t>To assess your eligibility for and to provide any scholarship funding and/or grants</w:t>
            </w:r>
          </w:p>
        </w:tc>
        <w:tc>
          <w:tcPr>
            <w:tcW w:w="3060" w:type="dxa"/>
            <w:tcBorders>
              <w:bottom w:val="single" w:sz="4" w:space="0" w:color="auto"/>
            </w:tcBorders>
          </w:tcPr>
          <w:p w14:paraId="3D843B21" w14:textId="77777777" w:rsidR="00930C36" w:rsidRPr="00D919AE" w:rsidRDefault="00930C36" w:rsidP="0013561F">
            <w:pPr>
              <w:rPr>
                <w:rFonts w:eastAsiaTheme="minorHAnsi"/>
              </w:rPr>
            </w:pPr>
            <w:r w:rsidRPr="00D919AE">
              <w:rPr>
                <w:rFonts w:eastAsiaTheme="minorHAnsi"/>
              </w:rPr>
              <w:t>All details required for the purposes of awarding scholarship funding or grants (including any means testing</w:t>
            </w:r>
            <w:r w:rsidR="00AD4A16" w:rsidRPr="00D919AE">
              <w:rPr>
                <w:rFonts w:eastAsiaTheme="minorHAnsi"/>
              </w:rPr>
              <w:t>)</w:t>
            </w:r>
          </w:p>
          <w:p w14:paraId="14DD3596" w14:textId="77777777" w:rsidR="00930C36" w:rsidRPr="00D919AE" w:rsidRDefault="00930C36" w:rsidP="0013561F">
            <w:pPr>
              <w:adjustRightInd/>
              <w:spacing w:after="200" w:line="276" w:lineRule="auto"/>
              <w:contextualSpacing/>
              <w:jc w:val="left"/>
              <w:rPr>
                <w:rFonts w:eastAsiaTheme="minorHAnsi"/>
              </w:rPr>
            </w:pPr>
          </w:p>
        </w:tc>
        <w:tc>
          <w:tcPr>
            <w:tcW w:w="3977" w:type="dxa"/>
            <w:tcBorders>
              <w:bottom w:val="single" w:sz="4" w:space="0" w:color="auto"/>
            </w:tcBorders>
          </w:tcPr>
          <w:p w14:paraId="055D71BF" w14:textId="77777777" w:rsidR="00930C36" w:rsidRPr="00D919AE" w:rsidRDefault="00930C36" w:rsidP="00F74AB4">
            <w:pPr>
              <w:adjustRightInd/>
              <w:spacing w:after="200" w:line="276" w:lineRule="auto"/>
              <w:jc w:val="left"/>
              <w:rPr>
                <w:rFonts w:eastAsiaTheme="minorHAnsi"/>
              </w:rPr>
            </w:pPr>
            <w:r w:rsidRPr="00D919AE">
              <w:rPr>
                <w:rFonts w:eastAsiaTheme="minorHAnsi"/>
              </w:rPr>
              <w:t>This is necessary to enable us to properly administer and perform any contract for the provision of funding.</w:t>
            </w:r>
          </w:p>
        </w:tc>
      </w:tr>
      <w:tr w:rsidR="00930C36" w:rsidRPr="00D919AE" w14:paraId="3C8663D0" w14:textId="77777777" w:rsidTr="0013561F">
        <w:trPr>
          <w:jc w:val="center"/>
        </w:trPr>
        <w:tc>
          <w:tcPr>
            <w:tcW w:w="3275" w:type="dxa"/>
            <w:tcBorders>
              <w:bottom w:val="single" w:sz="4" w:space="0" w:color="auto"/>
            </w:tcBorders>
            <w:shd w:val="clear" w:color="auto" w:fill="F2F2F2" w:themeFill="background1" w:themeFillShade="F2"/>
          </w:tcPr>
          <w:p w14:paraId="1A53138D" w14:textId="77777777" w:rsidR="00930C36" w:rsidRPr="00D919AE" w:rsidRDefault="00930C36" w:rsidP="00094233">
            <w:pPr>
              <w:adjustRightInd/>
              <w:spacing w:after="200" w:line="276" w:lineRule="auto"/>
              <w:jc w:val="left"/>
              <w:rPr>
                <w:b/>
              </w:rPr>
            </w:pPr>
            <w:r w:rsidRPr="00D919AE">
              <w:rPr>
                <w:b/>
              </w:rPr>
              <w:t>For the purposes of equal opportunities monitoring</w:t>
            </w:r>
          </w:p>
        </w:tc>
        <w:tc>
          <w:tcPr>
            <w:tcW w:w="3060" w:type="dxa"/>
            <w:tcBorders>
              <w:bottom w:val="single" w:sz="4" w:space="0" w:color="auto"/>
            </w:tcBorders>
          </w:tcPr>
          <w:p w14:paraId="0021BE1A" w14:textId="77777777" w:rsidR="00930C36" w:rsidRPr="00D919AE" w:rsidRDefault="00806E0C" w:rsidP="0013561F">
            <w:pPr>
              <w:adjustRightInd/>
              <w:spacing w:after="200" w:line="276" w:lineRule="auto"/>
              <w:contextualSpacing/>
              <w:jc w:val="left"/>
              <w:rPr>
                <w:rFonts w:eastAsiaTheme="minorHAnsi"/>
              </w:rPr>
            </w:pPr>
            <w:r w:rsidRPr="00D919AE">
              <w:rPr>
                <w:rFonts w:eastAsiaTheme="minorHAnsi"/>
              </w:rPr>
              <w:t>Name</w:t>
            </w:r>
            <w:r w:rsidR="00EC6E94" w:rsidRPr="00D919AE">
              <w:rPr>
                <w:rFonts w:eastAsiaTheme="minorHAnsi"/>
              </w:rPr>
              <w:t>, t</w:t>
            </w:r>
            <w:r w:rsidRPr="00D919AE">
              <w:rPr>
                <w:rFonts w:eastAsiaTheme="minorHAnsi"/>
              </w:rPr>
              <w:t>itle</w:t>
            </w:r>
            <w:r w:rsidR="00EC6E94" w:rsidRPr="00D919AE">
              <w:rPr>
                <w:rFonts w:eastAsiaTheme="minorHAnsi"/>
              </w:rPr>
              <w:t>, d</w:t>
            </w:r>
            <w:r w:rsidRPr="00D919AE">
              <w:rPr>
                <w:rFonts w:eastAsiaTheme="minorHAnsi"/>
              </w:rPr>
              <w:t>ate of birth</w:t>
            </w:r>
            <w:r w:rsidR="00EC6E94" w:rsidRPr="00D919AE">
              <w:rPr>
                <w:rFonts w:eastAsiaTheme="minorHAnsi"/>
              </w:rPr>
              <w:t>, g</w:t>
            </w:r>
            <w:r w:rsidRPr="00D919AE">
              <w:rPr>
                <w:rFonts w:eastAsiaTheme="minorHAnsi"/>
              </w:rPr>
              <w:t>ender</w:t>
            </w:r>
            <w:r w:rsidR="00EC6E94" w:rsidRPr="00D919AE">
              <w:rPr>
                <w:rFonts w:eastAsiaTheme="minorHAnsi"/>
              </w:rPr>
              <w:t>, i</w:t>
            </w:r>
            <w:r w:rsidRPr="00D919AE">
              <w:rPr>
                <w:rFonts w:eastAsiaTheme="minorHAnsi"/>
              </w:rPr>
              <w:t>nformation about your race or ethnicity</w:t>
            </w:r>
            <w:r w:rsidR="00EC6E94" w:rsidRPr="00D919AE">
              <w:rPr>
                <w:rFonts w:eastAsiaTheme="minorHAnsi"/>
              </w:rPr>
              <w:t xml:space="preserve">, </w:t>
            </w:r>
            <w:proofErr w:type="gramStart"/>
            <w:r w:rsidR="00EC6E94" w:rsidRPr="00D919AE">
              <w:rPr>
                <w:rFonts w:eastAsiaTheme="minorHAnsi"/>
              </w:rPr>
              <w:t>h</w:t>
            </w:r>
            <w:r w:rsidRPr="00D919AE">
              <w:rPr>
                <w:rFonts w:eastAsiaTheme="minorHAnsi"/>
              </w:rPr>
              <w:t>ealth</w:t>
            </w:r>
            <w:proofErr w:type="gramEnd"/>
            <w:r w:rsidRPr="00D919AE">
              <w:rPr>
                <w:rFonts w:eastAsiaTheme="minorHAnsi"/>
              </w:rPr>
              <w:t xml:space="preserve"> </w:t>
            </w:r>
            <w:r w:rsidR="00EC6E94" w:rsidRPr="00D919AE">
              <w:rPr>
                <w:rFonts w:eastAsiaTheme="minorHAnsi"/>
              </w:rPr>
              <w:t>and medical i</w:t>
            </w:r>
            <w:r w:rsidRPr="00D919AE">
              <w:rPr>
                <w:rFonts w:eastAsiaTheme="minorHAnsi"/>
              </w:rPr>
              <w:t xml:space="preserve">nformation </w:t>
            </w:r>
            <w:r w:rsidR="00EC6E94" w:rsidRPr="00D919AE">
              <w:rPr>
                <w:rFonts w:eastAsiaTheme="minorHAnsi"/>
              </w:rPr>
              <w:t>and</w:t>
            </w:r>
          </w:p>
          <w:p w14:paraId="29868F90" w14:textId="77777777" w:rsidR="00806E0C" w:rsidRPr="00D919AE" w:rsidRDefault="00EC6E94" w:rsidP="0013561F">
            <w:pPr>
              <w:adjustRightInd/>
              <w:spacing w:after="200" w:line="276" w:lineRule="auto"/>
              <w:contextualSpacing/>
              <w:jc w:val="left"/>
              <w:rPr>
                <w:rFonts w:eastAsiaTheme="minorHAnsi"/>
              </w:rPr>
            </w:pPr>
            <w:r w:rsidRPr="00D919AE">
              <w:rPr>
                <w:rFonts w:eastAsiaTheme="minorHAnsi"/>
              </w:rPr>
              <w:t>p</w:t>
            </w:r>
            <w:r w:rsidR="00806E0C" w:rsidRPr="00D919AE">
              <w:rPr>
                <w:rFonts w:eastAsiaTheme="minorHAnsi"/>
              </w:rPr>
              <w:t>erformance data</w:t>
            </w:r>
          </w:p>
        </w:tc>
        <w:tc>
          <w:tcPr>
            <w:tcW w:w="3977" w:type="dxa"/>
            <w:tcBorders>
              <w:bottom w:val="single" w:sz="4" w:space="0" w:color="auto"/>
            </w:tcBorders>
          </w:tcPr>
          <w:p w14:paraId="2A3E4FEC" w14:textId="77777777" w:rsidR="00930C36" w:rsidRPr="00D919AE" w:rsidRDefault="00930C36" w:rsidP="00F620DD">
            <w:pPr>
              <w:adjustRightInd/>
              <w:spacing w:after="200" w:line="276" w:lineRule="auto"/>
              <w:jc w:val="left"/>
              <w:rPr>
                <w:rFonts w:eastAsiaTheme="minorHAnsi"/>
              </w:rPr>
            </w:pPr>
            <w:r w:rsidRPr="00D919AE">
              <w:rPr>
                <w:rFonts w:eastAsiaTheme="minorHAnsi"/>
              </w:rPr>
              <w:t xml:space="preserve">We have a legitimate interest to promote a sports environment that is inclusive, </w:t>
            </w:r>
            <w:proofErr w:type="gramStart"/>
            <w:r w:rsidRPr="00D919AE">
              <w:rPr>
                <w:rFonts w:eastAsiaTheme="minorHAnsi"/>
              </w:rPr>
              <w:t>fair</w:t>
            </w:r>
            <w:proofErr w:type="gramEnd"/>
            <w:r w:rsidRPr="00D919AE">
              <w:rPr>
                <w:rFonts w:eastAsiaTheme="minorHAnsi"/>
              </w:rPr>
              <w:t xml:space="preserve"> and accessible.</w:t>
            </w:r>
          </w:p>
          <w:p w14:paraId="338CD2F9" w14:textId="77777777" w:rsidR="00930C36" w:rsidRPr="00D919AE" w:rsidRDefault="00EC6E94" w:rsidP="00F620DD">
            <w:pPr>
              <w:adjustRightInd/>
              <w:spacing w:after="200" w:line="276" w:lineRule="auto"/>
              <w:jc w:val="left"/>
              <w:rPr>
                <w:rFonts w:eastAsiaTheme="minorHAnsi"/>
                <w:b/>
                <w:i/>
              </w:rPr>
            </w:pPr>
            <w:r w:rsidRPr="00D919AE">
              <w:rPr>
                <w:rFonts w:eastAsiaTheme="minorHAnsi"/>
              </w:rPr>
              <w:t>We process special category personal data on the basis of the “</w:t>
            </w:r>
            <w:r w:rsidRPr="00D919AE">
              <w:t>special category reasons for processing of your personal data” referred to in section 2 above</w:t>
            </w:r>
            <w:r w:rsidRPr="00917F25">
              <w:rPr>
                <w:rFonts w:eastAsiaTheme="minorHAnsi"/>
              </w:rPr>
              <w:t>.</w:t>
            </w:r>
            <w:r w:rsidRPr="00917F25">
              <w:rPr>
                <w:rFonts w:eastAsiaTheme="minorHAnsi"/>
                <w:b/>
                <w:i/>
              </w:rPr>
              <w:t xml:space="preserve"> Note the potential need to obtain consent</w:t>
            </w:r>
          </w:p>
        </w:tc>
      </w:tr>
      <w:tr w:rsidR="00EF3FC8" w:rsidRPr="00D919AE" w14:paraId="402ABF91" w14:textId="77777777" w:rsidTr="0013561F">
        <w:trPr>
          <w:jc w:val="center"/>
        </w:trPr>
        <w:tc>
          <w:tcPr>
            <w:tcW w:w="3275" w:type="dxa"/>
            <w:tcBorders>
              <w:bottom w:val="single" w:sz="4" w:space="0" w:color="auto"/>
            </w:tcBorders>
            <w:shd w:val="clear" w:color="auto" w:fill="F2F2F2" w:themeFill="background1" w:themeFillShade="F2"/>
          </w:tcPr>
          <w:p w14:paraId="0AAFF5BD" w14:textId="77777777" w:rsidR="00EF3FC8" w:rsidRPr="00D919AE" w:rsidRDefault="00EF3FC8" w:rsidP="00C1360E">
            <w:pPr>
              <w:adjustRightInd/>
              <w:spacing w:after="200" w:line="276" w:lineRule="auto"/>
              <w:jc w:val="left"/>
              <w:rPr>
                <w:rFonts w:eastAsiaTheme="minorHAnsi"/>
                <w:b/>
                <w:highlight w:val="yellow"/>
              </w:rPr>
            </w:pPr>
          </w:p>
        </w:tc>
        <w:tc>
          <w:tcPr>
            <w:tcW w:w="3060" w:type="dxa"/>
            <w:tcBorders>
              <w:bottom w:val="single" w:sz="4" w:space="0" w:color="auto"/>
            </w:tcBorders>
          </w:tcPr>
          <w:p w14:paraId="1B72F89A" w14:textId="77777777" w:rsidR="00EF3FC8" w:rsidRPr="00D919AE" w:rsidRDefault="00EF3FC8" w:rsidP="0013561F">
            <w:pPr>
              <w:adjustRightInd/>
              <w:spacing w:after="200" w:line="276" w:lineRule="auto"/>
              <w:contextualSpacing/>
              <w:jc w:val="left"/>
              <w:rPr>
                <w:rFonts w:eastAsiaTheme="minorHAnsi"/>
                <w:highlight w:val="yellow"/>
              </w:rPr>
            </w:pPr>
          </w:p>
        </w:tc>
        <w:tc>
          <w:tcPr>
            <w:tcW w:w="3977" w:type="dxa"/>
            <w:tcBorders>
              <w:bottom w:val="single" w:sz="4" w:space="0" w:color="auto"/>
            </w:tcBorders>
          </w:tcPr>
          <w:p w14:paraId="24B7F47A" w14:textId="77777777" w:rsidR="00EF3FC8" w:rsidRPr="00D919AE" w:rsidRDefault="00EF3FC8" w:rsidP="00C1360E">
            <w:pPr>
              <w:adjustRightInd/>
              <w:spacing w:after="200" w:line="276" w:lineRule="auto"/>
              <w:jc w:val="left"/>
              <w:rPr>
                <w:rFonts w:eastAsiaTheme="minorHAnsi"/>
                <w:highlight w:val="yellow"/>
              </w:rPr>
            </w:pPr>
          </w:p>
        </w:tc>
      </w:tr>
      <w:tr w:rsidR="00EF3FC8" w:rsidRPr="00D919AE" w14:paraId="091901B1" w14:textId="77777777" w:rsidTr="0013561F">
        <w:trPr>
          <w:jc w:val="center"/>
        </w:trPr>
        <w:tc>
          <w:tcPr>
            <w:tcW w:w="10312" w:type="dxa"/>
            <w:gridSpan w:val="3"/>
            <w:shd w:val="clear" w:color="auto" w:fill="BFBFBF" w:themeFill="background1" w:themeFillShade="BF"/>
          </w:tcPr>
          <w:p w14:paraId="4303EFF2" w14:textId="77777777" w:rsidR="00EF3FC8" w:rsidRPr="00D919AE" w:rsidRDefault="00EF3FC8" w:rsidP="0013561F">
            <w:pPr>
              <w:adjustRightInd/>
              <w:spacing w:after="200" w:line="276" w:lineRule="auto"/>
              <w:jc w:val="left"/>
              <w:rPr>
                <w:rFonts w:eastAsiaTheme="minorHAnsi"/>
                <w:b/>
                <w:u w:val="single"/>
              </w:rPr>
            </w:pPr>
            <w:r w:rsidRPr="00D919AE">
              <w:rPr>
                <w:rFonts w:eastAsiaTheme="minorHAnsi"/>
                <w:b/>
                <w:u w:val="single"/>
              </w:rPr>
              <w:t>Coaches and officials</w:t>
            </w:r>
          </w:p>
        </w:tc>
      </w:tr>
      <w:tr w:rsidR="00EF3FC8" w:rsidRPr="00D919AE" w14:paraId="28B5A48A" w14:textId="77777777" w:rsidTr="0013561F">
        <w:trPr>
          <w:jc w:val="center"/>
        </w:trPr>
        <w:tc>
          <w:tcPr>
            <w:tcW w:w="3275" w:type="dxa"/>
            <w:shd w:val="clear" w:color="auto" w:fill="F2F2F2" w:themeFill="background1" w:themeFillShade="F2"/>
          </w:tcPr>
          <w:p w14:paraId="1F62908F" w14:textId="77777777" w:rsidR="00EF3FC8" w:rsidRPr="00D919AE" w:rsidRDefault="00EF3FC8" w:rsidP="006A3F64">
            <w:pPr>
              <w:adjustRightInd/>
              <w:spacing w:after="200" w:line="276" w:lineRule="auto"/>
              <w:jc w:val="left"/>
              <w:rPr>
                <w:b/>
              </w:rPr>
            </w:pPr>
            <w:r w:rsidRPr="00D919AE">
              <w:rPr>
                <w:rFonts w:eastAsiaTheme="minorHAnsi"/>
                <w:b/>
              </w:rPr>
              <w:t>To administer your attendance at any courses or programmes you sign up to</w:t>
            </w:r>
          </w:p>
        </w:tc>
        <w:tc>
          <w:tcPr>
            <w:tcW w:w="3060" w:type="dxa"/>
          </w:tcPr>
          <w:p w14:paraId="23508CB3" w14:textId="77777777" w:rsidR="00EF3FC8" w:rsidRPr="00D919AE" w:rsidRDefault="00EF3FC8" w:rsidP="00EC6E94">
            <w:pPr>
              <w:adjustRightInd/>
              <w:spacing w:after="200" w:line="276" w:lineRule="auto"/>
              <w:contextualSpacing/>
              <w:jc w:val="left"/>
              <w:rPr>
                <w:rFonts w:eastAsiaTheme="minorHAnsi"/>
              </w:rPr>
            </w:pPr>
            <w:r w:rsidRPr="00D919AE">
              <w:rPr>
                <w:rFonts w:eastAsiaTheme="minorHAnsi"/>
              </w:rPr>
              <w:t>All contact and membership details</w:t>
            </w:r>
            <w:r w:rsidR="00EC6E94" w:rsidRPr="00D919AE">
              <w:rPr>
                <w:rFonts w:eastAsiaTheme="minorHAnsi"/>
              </w:rPr>
              <w:t xml:space="preserve">, </w:t>
            </w:r>
            <w:proofErr w:type="gramStart"/>
            <w:r w:rsidR="00EC6E94" w:rsidRPr="00D919AE">
              <w:rPr>
                <w:rFonts w:eastAsiaTheme="minorHAnsi"/>
              </w:rPr>
              <w:t>t</w:t>
            </w:r>
            <w:r w:rsidRPr="00D919AE">
              <w:rPr>
                <w:rFonts w:eastAsiaTheme="minorHAnsi"/>
              </w:rPr>
              <w:t>ransaction</w:t>
            </w:r>
            <w:proofErr w:type="gramEnd"/>
            <w:r w:rsidRPr="00D919AE">
              <w:rPr>
                <w:rFonts w:eastAsiaTheme="minorHAnsi"/>
              </w:rPr>
              <w:t xml:space="preserve"> and payment data</w:t>
            </w:r>
            <w:r w:rsidR="000A3F7A" w:rsidRPr="00D919AE">
              <w:rPr>
                <w:rFonts w:eastAsiaTheme="minorHAnsi"/>
              </w:rPr>
              <w:t>.</w:t>
            </w:r>
          </w:p>
          <w:p w14:paraId="64328531" w14:textId="77777777" w:rsidR="000A3F7A" w:rsidRPr="00D919AE" w:rsidRDefault="000A3F7A" w:rsidP="000A3F7A">
            <w:pPr>
              <w:adjustRightInd/>
              <w:spacing w:after="200" w:line="276" w:lineRule="auto"/>
              <w:contextualSpacing/>
              <w:jc w:val="left"/>
              <w:rPr>
                <w:rFonts w:eastAsiaTheme="minorHAnsi"/>
              </w:rPr>
            </w:pPr>
            <w:r w:rsidRPr="00D919AE">
              <w:rPr>
                <w:rFonts w:eastAsiaTheme="minorHAnsi"/>
              </w:rPr>
              <w:t>Details of your current affiliated club or other, coaching/teaching qualifications and/or officiating history.</w:t>
            </w:r>
          </w:p>
        </w:tc>
        <w:tc>
          <w:tcPr>
            <w:tcW w:w="3977" w:type="dxa"/>
          </w:tcPr>
          <w:p w14:paraId="012CA4A9" w14:textId="77777777" w:rsidR="00EF3FC8" w:rsidRPr="00D919AE" w:rsidRDefault="00EF3FC8" w:rsidP="003257B0">
            <w:pPr>
              <w:adjustRightInd/>
              <w:spacing w:after="200" w:line="276" w:lineRule="auto"/>
              <w:jc w:val="left"/>
              <w:rPr>
                <w:rFonts w:eastAsiaTheme="minorHAnsi"/>
              </w:rPr>
            </w:pPr>
            <w:r w:rsidRPr="00D919AE">
              <w:rPr>
                <w:rFonts w:eastAsiaTheme="minorHAnsi"/>
              </w:rPr>
              <w:t>This is necessary to enable us to register you on to and properly manage and administer your development through the course and/or programme.</w:t>
            </w:r>
          </w:p>
        </w:tc>
      </w:tr>
      <w:tr w:rsidR="00EF3FC8" w:rsidRPr="00D919AE" w14:paraId="6EB23482" w14:textId="77777777" w:rsidTr="0013561F">
        <w:trPr>
          <w:jc w:val="center"/>
        </w:trPr>
        <w:tc>
          <w:tcPr>
            <w:tcW w:w="3275" w:type="dxa"/>
            <w:shd w:val="clear" w:color="auto" w:fill="F2F2F2" w:themeFill="background1" w:themeFillShade="F2"/>
          </w:tcPr>
          <w:p w14:paraId="5B75FE00" w14:textId="77777777" w:rsidR="00EF3FC8" w:rsidRPr="00D919AE" w:rsidRDefault="00EF3FC8" w:rsidP="00F14AD5">
            <w:pPr>
              <w:adjustRightInd/>
              <w:spacing w:after="200" w:line="276" w:lineRule="auto"/>
              <w:jc w:val="left"/>
              <w:rPr>
                <w:rFonts w:eastAsiaTheme="minorHAnsi"/>
                <w:b/>
              </w:rPr>
            </w:pPr>
            <w:r w:rsidRPr="00D919AE">
              <w:rPr>
                <w:rFonts w:eastAsiaTheme="minorHAnsi"/>
                <w:b/>
              </w:rPr>
              <w:t>To conduct performance reviews, managing performance and determining performance requirements</w:t>
            </w:r>
          </w:p>
        </w:tc>
        <w:tc>
          <w:tcPr>
            <w:tcW w:w="3060" w:type="dxa"/>
          </w:tcPr>
          <w:p w14:paraId="589E305C" w14:textId="77777777" w:rsidR="00EF3FC8" w:rsidRPr="00D919AE" w:rsidRDefault="00EF3FC8" w:rsidP="0013561F">
            <w:pPr>
              <w:adjustRightInd/>
              <w:spacing w:after="200" w:line="276" w:lineRule="auto"/>
              <w:contextualSpacing/>
              <w:jc w:val="left"/>
              <w:rPr>
                <w:rFonts w:eastAsiaTheme="minorHAnsi"/>
              </w:rPr>
            </w:pPr>
            <w:r w:rsidRPr="00D919AE">
              <w:rPr>
                <w:rFonts w:eastAsiaTheme="minorHAnsi"/>
              </w:rPr>
              <w:t>All performance and attendance data and information about your health</w:t>
            </w:r>
            <w:r w:rsidR="000A3F7A" w:rsidRPr="00D919AE">
              <w:rPr>
                <w:rFonts w:eastAsiaTheme="minorHAnsi"/>
              </w:rPr>
              <w:t>.</w:t>
            </w:r>
          </w:p>
          <w:p w14:paraId="47B22039" w14:textId="77777777" w:rsidR="000A3F7A" w:rsidRPr="00D919AE" w:rsidRDefault="000A3F7A" w:rsidP="0013561F">
            <w:pPr>
              <w:adjustRightInd/>
              <w:spacing w:after="200" w:line="276" w:lineRule="auto"/>
              <w:contextualSpacing/>
              <w:jc w:val="left"/>
              <w:rPr>
                <w:rFonts w:eastAsiaTheme="minorHAnsi"/>
              </w:rPr>
            </w:pPr>
          </w:p>
          <w:p w14:paraId="178B0CA4" w14:textId="77777777" w:rsidR="00951DFA" w:rsidRPr="00D919AE" w:rsidRDefault="00951DFA" w:rsidP="0013561F">
            <w:pPr>
              <w:adjustRightInd/>
              <w:spacing w:after="200" w:line="276" w:lineRule="auto"/>
              <w:contextualSpacing/>
              <w:jc w:val="left"/>
              <w:rPr>
                <w:rFonts w:eastAsiaTheme="minorHAnsi"/>
              </w:rPr>
            </w:pPr>
            <w:r w:rsidRPr="00D919AE">
              <w:rPr>
                <w:rFonts w:eastAsiaTheme="minorHAnsi"/>
              </w:rPr>
              <w:t>Details of your current affiliated club or other, coaching/teaching qualifications and/or officiating history.</w:t>
            </w:r>
          </w:p>
          <w:p w14:paraId="4C70B290" w14:textId="77777777" w:rsidR="00951DFA" w:rsidRPr="00D919AE" w:rsidRDefault="00951DFA" w:rsidP="0013561F">
            <w:pPr>
              <w:adjustRightInd/>
              <w:spacing w:after="200" w:line="276" w:lineRule="auto"/>
              <w:contextualSpacing/>
              <w:jc w:val="left"/>
              <w:rPr>
                <w:rFonts w:eastAsiaTheme="minorHAnsi"/>
              </w:rPr>
            </w:pPr>
          </w:p>
          <w:p w14:paraId="1A7F26FD" w14:textId="77777777" w:rsidR="000A3F7A" w:rsidRPr="00D919AE" w:rsidRDefault="000A3F7A" w:rsidP="0013561F">
            <w:pPr>
              <w:adjustRightInd/>
              <w:spacing w:after="200" w:line="276" w:lineRule="auto"/>
              <w:contextualSpacing/>
              <w:jc w:val="left"/>
              <w:rPr>
                <w:rFonts w:eastAsiaTheme="minorHAnsi"/>
              </w:rPr>
            </w:pPr>
            <w:r w:rsidRPr="00D919AE">
              <w:rPr>
                <w:rFonts w:eastAsiaTheme="minorHAnsi"/>
              </w:rPr>
              <w:lastRenderedPageBreak/>
              <w:t>Qualification start</w:t>
            </w:r>
            <w:r w:rsidR="00653DBA" w:rsidRPr="00D919AE">
              <w:rPr>
                <w:rFonts w:eastAsiaTheme="minorHAnsi"/>
              </w:rPr>
              <w:t xml:space="preserve"> &amp; </w:t>
            </w:r>
            <w:r w:rsidRPr="00D919AE">
              <w:rPr>
                <w:rFonts w:eastAsiaTheme="minorHAnsi"/>
              </w:rPr>
              <w:t>end dates.</w:t>
            </w:r>
          </w:p>
        </w:tc>
        <w:tc>
          <w:tcPr>
            <w:tcW w:w="3977" w:type="dxa"/>
          </w:tcPr>
          <w:p w14:paraId="1B07883C" w14:textId="77777777" w:rsidR="00EF3FC8" w:rsidRPr="00D919AE" w:rsidRDefault="00EF3FC8" w:rsidP="00541232">
            <w:pPr>
              <w:adjustRightInd/>
              <w:spacing w:after="200" w:line="276" w:lineRule="auto"/>
              <w:jc w:val="left"/>
              <w:rPr>
                <w:rFonts w:eastAsiaTheme="minorHAnsi"/>
              </w:rPr>
            </w:pPr>
            <w:r w:rsidRPr="00D919AE">
              <w:rPr>
                <w:rFonts w:eastAsiaTheme="minorHAnsi"/>
              </w:rPr>
              <w:lastRenderedPageBreak/>
              <w:t xml:space="preserve">This is necessary to enable us to properly manage and administer your development through the course and/or programme. </w:t>
            </w:r>
          </w:p>
          <w:p w14:paraId="0B0234DA" w14:textId="77777777" w:rsidR="00EF3FC8" w:rsidRPr="00D919AE" w:rsidRDefault="00AA1158" w:rsidP="00541232">
            <w:pPr>
              <w:adjustRightInd/>
              <w:spacing w:after="200" w:line="276" w:lineRule="auto"/>
              <w:jc w:val="left"/>
              <w:rPr>
                <w:rFonts w:eastAsiaTheme="minorHAnsi"/>
                <w:b/>
                <w:i/>
              </w:rPr>
            </w:pPr>
            <w:r w:rsidRPr="00D919AE">
              <w:rPr>
                <w:rFonts w:eastAsiaTheme="minorHAnsi"/>
              </w:rPr>
              <w:t>We process special category personal data on the basis of the “</w:t>
            </w:r>
            <w:r w:rsidRPr="00D919AE">
              <w:t>special category reasons for processing of your personal data” referred to in section 2 above</w:t>
            </w:r>
            <w:r w:rsidRPr="00917F25">
              <w:rPr>
                <w:rFonts w:eastAsiaTheme="minorHAnsi"/>
              </w:rPr>
              <w:t>.</w:t>
            </w:r>
            <w:r w:rsidRPr="00917F25">
              <w:rPr>
                <w:rFonts w:eastAsiaTheme="minorHAnsi"/>
                <w:b/>
                <w:i/>
              </w:rPr>
              <w:t xml:space="preserve"> Note the potential need to obtain consent</w:t>
            </w:r>
          </w:p>
        </w:tc>
      </w:tr>
      <w:tr w:rsidR="00EF3FC8" w:rsidRPr="00D919AE" w14:paraId="0DB75A46" w14:textId="77777777" w:rsidTr="00653DBA">
        <w:trPr>
          <w:trHeight w:val="892"/>
          <w:jc w:val="center"/>
        </w:trPr>
        <w:tc>
          <w:tcPr>
            <w:tcW w:w="3275" w:type="dxa"/>
            <w:shd w:val="clear" w:color="auto" w:fill="F2F2F2" w:themeFill="background1" w:themeFillShade="F2"/>
          </w:tcPr>
          <w:p w14:paraId="45954A99" w14:textId="77777777" w:rsidR="00EF3FC8" w:rsidRPr="00D919AE" w:rsidRDefault="00EF3FC8" w:rsidP="006A3F64">
            <w:pPr>
              <w:adjustRightInd/>
              <w:spacing w:after="200" w:line="276" w:lineRule="auto"/>
              <w:jc w:val="left"/>
              <w:rPr>
                <w:rFonts w:eastAsiaTheme="minorHAnsi"/>
                <w:b/>
              </w:rPr>
            </w:pPr>
            <w:r w:rsidRPr="00D919AE">
              <w:rPr>
                <w:rFonts w:eastAsiaTheme="minorHAnsi"/>
                <w:b/>
              </w:rPr>
              <w:t>To make decisions about your progression and accreditation status</w:t>
            </w:r>
          </w:p>
        </w:tc>
        <w:tc>
          <w:tcPr>
            <w:tcW w:w="3060" w:type="dxa"/>
          </w:tcPr>
          <w:p w14:paraId="0B5BB4AA" w14:textId="77777777" w:rsidR="000A3F7A" w:rsidRPr="00D919AE" w:rsidRDefault="00951DFA" w:rsidP="0013561F">
            <w:pPr>
              <w:adjustRightInd/>
              <w:spacing w:after="200" w:line="276" w:lineRule="auto"/>
              <w:contextualSpacing/>
              <w:jc w:val="left"/>
              <w:rPr>
                <w:rFonts w:eastAsiaTheme="minorHAnsi"/>
              </w:rPr>
            </w:pPr>
            <w:r w:rsidRPr="00D919AE">
              <w:rPr>
                <w:rFonts w:eastAsiaTheme="minorHAnsi"/>
              </w:rPr>
              <w:t xml:space="preserve"> As above. </w:t>
            </w:r>
          </w:p>
        </w:tc>
        <w:tc>
          <w:tcPr>
            <w:tcW w:w="3977" w:type="dxa"/>
          </w:tcPr>
          <w:p w14:paraId="582E9282" w14:textId="77777777" w:rsidR="00EF3FC8" w:rsidRPr="00D919AE" w:rsidRDefault="00EF3FC8" w:rsidP="005A6751">
            <w:pPr>
              <w:adjustRightInd/>
              <w:spacing w:after="200" w:line="276" w:lineRule="auto"/>
              <w:jc w:val="left"/>
              <w:rPr>
                <w:rFonts w:eastAsiaTheme="minorHAnsi"/>
              </w:rPr>
            </w:pPr>
            <w:r w:rsidRPr="00D919AE">
              <w:rPr>
                <w:rFonts w:eastAsiaTheme="minorHAnsi"/>
              </w:rPr>
              <w:t>As above.</w:t>
            </w:r>
          </w:p>
        </w:tc>
      </w:tr>
      <w:tr w:rsidR="00EF3FC8" w:rsidRPr="00D919AE" w14:paraId="0EECB9BC" w14:textId="77777777" w:rsidTr="0013561F">
        <w:trPr>
          <w:jc w:val="center"/>
        </w:trPr>
        <w:tc>
          <w:tcPr>
            <w:tcW w:w="3275" w:type="dxa"/>
            <w:shd w:val="clear" w:color="auto" w:fill="F2F2F2" w:themeFill="background1" w:themeFillShade="F2"/>
          </w:tcPr>
          <w:p w14:paraId="4E0EE920" w14:textId="77777777" w:rsidR="00EF3FC8" w:rsidRPr="00D919AE" w:rsidRDefault="00AA1158" w:rsidP="00175DD6">
            <w:pPr>
              <w:spacing w:before="120" w:after="120"/>
              <w:outlineLvl w:val="1"/>
              <w:rPr>
                <w:b/>
              </w:rPr>
            </w:pPr>
            <w:r w:rsidRPr="00D919AE">
              <w:rPr>
                <w:b/>
              </w:rPr>
              <w:t>To comply with legal obligations, for example, regarding people working with children or vulnerable adults</w:t>
            </w:r>
            <w:r w:rsidRPr="00D919AE">
              <w:rPr>
                <w:rFonts w:eastAsiaTheme="minorHAnsi"/>
                <w:b/>
              </w:rPr>
              <w:t xml:space="preserve"> to comply with our safeguarding requirements</w:t>
            </w:r>
          </w:p>
        </w:tc>
        <w:tc>
          <w:tcPr>
            <w:tcW w:w="3060" w:type="dxa"/>
          </w:tcPr>
          <w:p w14:paraId="2D124538" w14:textId="77777777" w:rsidR="00EF3FC8" w:rsidRPr="00D919AE" w:rsidRDefault="00EF3FC8" w:rsidP="0013561F">
            <w:pPr>
              <w:rPr>
                <w:rFonts w:eastAsiaTheme="minorHAnsi"/>
              </w:rPr>
            </w:pPr>
            <w:r w:rsidRPr="00D919AE">
              <w:rPr>
                <w:rFonts w:eastAsiaTheme="minorHAnsi"/>
              </w:rPr>
              <w:t>Information about your criminal convictions and offences</w:t>
            </w:r>
          </w:p>
          <w:p w14:paraId="30F651F5" w14:textId="77777777" w:rsidR="00EF3FC8" w:rsidRPr="00D919AE" w:rsidRDefault="00EF3FC8" w:rsidP="0013561F">
            <w:pPr>
              <w:adjustRightInd/>
              <w:spacing w:after="200" w:line="276" w:lineRule="auto"/>
              <w:contextualSpacing/>
              <w:jc w:val="left"/>
              <w:rPr>
                <w:rFonts w:eastAsiaTheme="minorHAnsi"/>
              </w:rPr>
            </w:pPr>
          </w:p>
        </w:tc>
        <w:tc>
          <w:tcPr>
            <w:tcW w:w="3977" w:type="dxa"/>
          </w:tcPr>
          <w:p w14:paraId="74B2EAF5" w14:textId="77777777" w:rsidR="00EF3FC8" w:rsidRPr="00D919AE" w:rsidRDefault="00AA1158" w:rsidP="00917F25">
            <w:pPr>
              <w:adjustRightInd/>
              <w:spacing w:after="200" w:line="276" w:lineRule="auto"/>
              <w:jc w:val="left"/>
              <w:rPr>
                <w:rFonts w:eastAsiaTheme="minorHAnsi"/>
              </w:rPr>
            </w:pPr>
            <w:r w:rsidRPr="00D919AE">
              <w:rPr>
                <w:rFonts w:eastAsiaTheme="minorHAnsi"/>
              </w:rPr>
              <w:t>For criminal records history we process it on the basis of legal obligations or b</w:t>
            </w:r>
            <w:r w:rsidR="00917F25" w:rsidRPr="00D919AE">
              <w:rPr>
                <w:rFonts w:eastAsiaTheme="minorHAnsi"/>
              </w:rPr>
              <w:t xml:space="preserve"> </w:t>
            </w:r>
            <w:proofErr w:type="spellStart"/>
            <w:r w:rsidRPr="00D919AE">
              <w:rPr>
                <w:rFonts w:eastAsiaTheme="minorHAnsi"/>
              </w:rPr>
              <w:t>ased</w:t>
            </w:r>
            <w:proofErr w:type="spellEnd"/>
            <w:r w:rsidRPr="00D919AE">
              <w:rPr>
                <w:rFonts w:eastAsiaTheme="minorHAnsi"/>
              </w:rPr>
              <w:t xml:space="preserve"> on your explicit consent</w:t>
            </w:r>
            <w:r w:rsidR="00917F25" w:rsidRPr="00917F25">
              <w:rPr>
                <w:rFonts w:eastAsiaTheme="minorHAnsi"/>
              </w:rPr>
              <w:t xml:space="preserve">. </w:t>
            </w:r>
            <w:r w:rsidR="00917F25" w:rsidRPr="00917F25">
              <w:rPr>
                <w:rFonts w:eastAsiaTheme="minorHAnsi"/>
                <w:b/>
                <w:i/>
              </w:rPr>
              <w:t>Note the potential need to obtain consent</w:t>
            </w:r>
          </w:p>
        </w:tc>
      </w:tr>
      <w:tr w:rsidR="00EF3FC8" w:rsidRPr="00D919AE" w14:paraId="6599DA27" w14:textId="77777777" w:rsidTr="0013561F">
        <w:trPr>
          <w:jc w:val="center"/>
        </w:trPr>
        <w:tc>
          <w:tcPr>
            <w:tcW w:w="3275" w:type="dxa"/>
            <w:shd w:val="clear" w:color="auto" w:fill="F2F2F2" w:themeFill="background1" w:themeFillShade="F2"/>
          </w:tcPr>
          <w:p w14:paraId="2A9E172C" w14:textId="77777777" w:rsidR="00EF3FC8" w:rsidRPr="00D919AE" w:rsidRDefault="00EF3FC8" w:rsidP="00C1360E">
            <w:pPr>
              <w:adjustRightInd/>
              <w:spacing w:after="200" w:line="276" w:lineRule="auto"/>
              <w:jc w:val="left"/>
              <w:rPr>
                <w:rFonts w:eastAsiaTheme="minorHAnsi"/>
                <w:b/>
              </w:rPr>
            </w:pPr>
            <w:r w:rsidRPr="00D919AE">
              <w:rPr>
                <w:rFonts w:eastAsiaTheme="minorHAnsi"/>
                <w:b/>
              </w:rPr>
              <w:t xml:space="preserve">To administer any drug and alcohol testing </w:t>
            </w:r>
          </w:p>
        </w:tc>
        <w:tc>
          <w:tcPr>
            <w:tcW w:w="3060" w:type="dxa"/>
          </w:tcPr>
          <w:p w14:paraId="0DEBBD77" w14:textId="77777777" w:rsidR="00EF3FC8" w:rsidRPr="00D919AE" w:rsidRDefault="00EF3FC8" w:rsidP="0013561F">
            <w:pPr>
              <w:adjustRightInd/>
              <w:spacing w:after="200" w:line="276" w:lineRule="auto"/>
              <w:contextualSpacing/>
              <w:jc w:val="left"/>
              <w:rPr>
                <w:rFonts w:eastAsiaTheme="minorHAnsi"/>
              </w:rPr>
            </w:pPr>
            <w:r w:rsidRPr="00D919AE">
              <w:rPr>
                <w:rFonts w:eastAsiaTheme="minorHAnsi"/>
              </w:rPr>
              <w:t>Health information</w:t>
            </w:r>
          </w:p>
        </w:tc>
        <w:tc>
          <w:tcPr>
            <w:tcW w:w="3977" w:type="dxa"/>
          </w:tcPr>
          <w:p w14:paraId="27D046D6" w14:textId="77777777" w:rsidR="00AA1158" w:rsidRPr="00D919AE" w:rsidRDefault="00AA1158" w:rsidP="00AA1158">
            <w:pPr>
              <w:adjustRightInd/>
              <w:spacing w:after="200" w:line="276" w:lineRule="auto"/>
              <w:jc w:val="left"/>
              <w:rPr>
                <w:rFonts w:eastAsiaTheme="minorHAnsi"/>
              </w:rPr>
            </w:pPr>
            <w:r w:rsidRPr="00D919AE">
              <w:rPr>
                <w:rFonts w:eastAsiaTheme="minorHAnsi"/>
              </w:rPr>
              <w:t xml:space="preserve">We have a legal obligation and a legitimate interest to provide you </w:t>
            </w:r>
            <w:r w:rsidR="00653DBA" w:rsidRPr="00D919AE">
              <w:rPr>
                <w:rFonts w:eastAsiaTheme="minorHAnsi"/>
              </w:rPr>
              <w:t>&amp;</w:t>
            </w:r>
            <w:r w:rsidRPr="00D919AE">
              <w:rPr>
                <w:rFonts w:eastAsiaTheme="minorHAnsi"/>
              </w:rPr>
              <w:t>other members of our organisation with a safe environment in which to participate in sport.</w:t>
            </w:r>
          </w:p>
          <w:p w14:paraId="7C3A59F4" w14:textId="77777777" w:rsidR="00EF3FC8" w:rsidRPr="00D919AE" w:rsidRDefault="00AA1158" w:rsidP="00C1360E">
            <w:pPr>
              <w:adjustRightInd/>
              <w:spacing w:after="200" w:line="276" w:lineRule="auto"/>
              <w:jc w:val="left"/>
              <w:rPr>
                <w:rFonts w:eastAsiaTheme="minorHAnsi"/>
              </w:rPr>
            </w:pPr>
            <w:r w:rsidRPr="00D919AE">
              <w:rPr>
                <w:rFonts w:eastAsiaTheme="minorHAnsi"/>
              </w:rPr>
              <w:t>We process special category personal data on the basis of the “</w:t>
            </w:r>
            <w:r w:rsidRPr="00D919AE">
              <w:t>special category reasons for processing of your personal data” referred to in section 2 above</w:t>
            </w:r>
            <w:r w:rsidRPr="00917F25">
              <w:rPr>
                <w:rFonts w:eastAsiaTheme="minorHAnsi"/>
              </w:rPr>
              <w:t>.</w:t>
            </w:r>
            <w:r w:rsidRPr="00917F25">
              <w:rPr>
                <w:rFonts w:eastAsiaTheme="minorHAnsi"/>
                <w:b/>
                <w:i/>
              </w:rPr>
              <w:t xml:space="preserve"> Note the potential need to obtain consent</w:t>
            </w:r>
          </w:p>
        </w:tc>
      </w:tr>
      <w:tr w:rsidR="00AD4A16" w:rsidRPr="00D919AE" w14:paraId="6AC06FEF" w14:textId="77777777" w:rsidTr="0013561F">
        <w:trPr>
          <w:jc w:val="center"/>
        </w:trPr>
        <w:tc>
          <w:tcPr>
            <w:tcW w:w="3275" w:type="dxa"/>
            <w:shd w:val="clear" w:color="auto" w:fill="F2F2F2" w:themeFill="background1" w:themeFillShade="F2"/>
          </w:tcPr>
          <w:p w14:paraId="5A52F564" w14:textId="77777777" w:rsidR="00AD4A16" w:rsidRPr="00D919AE" w:rsidRDefault="00AD4A16" w:rsidP="00711B49">
            <w:pPr>
              <w:adjustRightInd/>
              <w:spacing w:after="200" w:line="276" w:lineRule="auto"/>
              <w:jc w:val="left"/>
              <w:rPr>
                <w:rFonts w:eastAsiaTheme="minorHAnsi"/>
                <w:b/>
              </w:rPr>
            </w:pPr>
            <w:r w:rsidRPr="00D919AE">
              <w:rPr>
                <w:rFonts w:eastAsiaTheme="minorHAnsi"/>
                <w:b/>
              </w:rPr>
              <w:t xml:space="preserve">To arrange for any trip or transportation to </w:t>
            </w:r>
            <w:r w:rsidR="00AA1158" w:rsidRPr="00D919AE">
              <w:rPr>
                <w:rFonts w:eastAsiaTheme="minorHAnsi"/>
                <w:b/>
              </w:rPr>
              <w:t xml:space="preserve">and from </w:t>
            </w:r>
            <w:r w:rsidRPr="00D919AE">
              <w:rPr>
                <w:rFonts w:eastAsiaTheme="minorHAnsi"/>
                <w:b/>
              </w:rPr>
              <w:t>an event</w:t>
            </w:r>
          </w:p>
        </w:tc>
        <w:tc>
          <w:tcPr>
            <w:tcW w:w="3060" w:type="dxa"/>
          </w:tcPr>
          <w:p w14:paraId="3B9CD465" w14:textId="77777777" w:rsidR="00AD4A16" w:rsidRPr="00D919AE" w:rsidRDefault="00AA1158" w:rsidP="00AA1158">
            <w:pPr>
              <w:adjustRightInd/>
              <w:spacing w:after="200" w:line="276" w:lineRule="auto"/>
              <w:contextualSpacing/>
              <w:jc w:val="left"/>
              <w:rPr>
                <w:rFonts w:eastAsiaTheme="minorHAnsi"/>
              </w:rPr>
            </w:pPr>
            <w:r w:rsidRPr="00D919AE">
              <w:rPr>
                <w:rFonts w:eastAsiaTheme="minorHAnsi"/>
              </w:rPr>
              <w:t>Identification documents, d</w:t>
            </w:r>
            <w:r w:rsidR="00AD4A16" w:rsidRPr="00D919AE">
              <w:rPr>
                <w:rFonts w:eastAsiaTheme="minorHAnsi"/>
              </w:rPr>
              <w:t>etails of next of kin, family members and emergency contacts</w:t>
            </w:r>
            <w:r w:rsidRPr="00D919AE">
              <w:rPr>
                <w:rFonts w:eastAsiaTheme="minorHAnsi"/>
              </w:rPr>
              <w:t>, t</w:t>
            </w:r>
            <w:r w:rsidR="00AD4A16" w:rsidRPr="00D919AE">
              <w:rPr>
                <w:rFonts w:eastAsiaTheme="minorHAnsi"/>
              </w:rPr>
              <w:t>ransaction and payment information</w:t>
            </w:r>
            <w:r w:rsidRPr="00D919AE">
              <w:rPr>
                <w:rFonts w:eastAsiaTheme="minorHAnsi"/>
              </w:rPr>
              <w:t xml:space="preserve">, </w:t>
            </w:r>
            <w:proofErr w:type="gramStart"/>
            <w:r w:rsidRPr="00D919AE">
              <w:rPr>
                <w:rFonts w:eastAsiaTheme="minorHAnsi"/>
              </w:rPr>
              <w:t>h</w:t>
            </w:r>
            <w:r w:rsidR="00AD4A16" w:rsidRPr="00D919AE">
              <w:rPr>
                <w:rFonts w:eastAsiaTheme="minorHAnsi"/>
              </w:rPr>
              <w:t>ealth</w:t>
            </w:r>
            <w:proofErr w:type="gramEnd"/>
            <w:r w:rsidR="00AD4A16" w:rsidRPr="00D919AE">
              <w:rPr>
                <w:rFonts w:eastAsiaTheme="minorHAnsi"/>
              </w:rPr>
              <w:t xml:space="preserve"> </w:t>
            </w:r>
            <w:r w:rsidRPr="00D919AE">
              <w:rPr>
                <w:rFonts w:eastAsiaTheme="minorHAnsi"/>
              </w:rPr>
              <w:t xml:space="preserve">and medical </w:t>
            </w:r>
            <w:r w:rsidR="00AD4A16" w:rsidRPr="00D919AE">
              <w:rPr>
                <w:rFonts w:eastAsiaTheme="minorHAnsi"/>
              </w:rPr>
              <w:t>information.</w:t>
            </w:r>
          </w:p>
        </w:tc>
        <w:tc>
          <w:tcPr>
            <w:tcW w:w="3977" w:type="dxa"/>
          </w:tcPr>
          <w:p w14:paraId="0A8D0315" w14:textId="77777777" w:rsidR="00AD4A16" w:rsidRPr="00D919AE" w:rsidRDefault="00AD4A16" w:rsidP="00711B49">
            <w:pPr>
              <w:adjustRightInd/>
              <w:spacing w:after="200" w:line="276" w:lineRule="auto"/>
              <w:jc w:val="left"/>
              <w:rPr>
                <w:rFonts w:eastAsiaTheme="minorHAnsi"/>
              </w:rPr>
            </w:pPr>
            <w:r w:rsidRPr="00D919AE">
              <w:rPr>
                <w:rFonts w:eastAsiaTheme="minorHAnsi"/>
              </w:rPr>
              <w:t>This is necessary to enable us to make the necessary arrangements for the trip and/or transportation to the event.</w:t>
            </w:r>
          </w:p>
          <w:p w14:paraId="5EBBEEAE" w14:textId="77777777" w:rsidR="00AD4A16" w:rsidRPr="00D919AE" w:rsidRDefault="00AA1158" w:rsidP="00711B49">
            <w:pPr>
              <w:adjustRightInd/>
              <w:spacing w:after="200" w:line="276" w:lineRule="auto"/>
              <w:jc w:val="left"/>
              <w:rPr>
                <w:rFonts w:eastAsiaTheme="minorHAnsi"/>
              </w:rPr>
            </w:pPr>
            <w:r w:rsidRPr="00D919AE">
              <w:rPr>
                <w:rFonts w:eastAsiaTheme="minorHAnsi"/>
              </w:rPr>
              <w:t>We process special category personal data on the basis of the “</w:t>
            </w:r>
            <w:r w:rsidRPr="00D919AE">
              <w:t>special category reasons for processing of your personal data” referred to in section 2 above</w:t>
            </w:r>
            <w:r w:rsidRPr="00917F25">
              <w:rPr>
                <w:rFonts w:eastAsiaTheme="minorHAnsi"/>
              </w:rPr>
              <w:t>.</w:t>
            </w:r>
            <w:r w:rsidRPr="00917F25">
              <w:rPr>
                <w:rFonts w:eastAsiaTheme="minorHAnsi"/>
                <w:b/>
                <w:i/>
              </w:rPr>
              <w:t xml:space="preserve"> Note the potential need to obtain consent</w:t>
            </w:r>
          </w:p>
        </w:tc>
      </w:tr>
      <w:tr w:rsidR="00AD4A16" w:rsidRPr="00D919AE" w14:paraId="4372FAB9" w14:textId="77777777" w:rsidTr="0013561F">
        <w:trPr>
          <w:jc w:val="center"/>
        </w:trPr>
        <w:tc>
          <w:tcPr>
            <w:tcW w:w="3275" w:type="dxa"/>
            <w:shd w:val="clear" w:color="auto" w:fill="F2F2F2" w:themeFill="background1" w:themeFillShade="F2"/>
          </w:tcPr>
          <w:p w14:paraId="73932526" w14:textId="77777777" w:rsidR="00AD4A16" w:rsidRPr="00D919AE" w:rsidRDefault="00AD4A16" w:rsidP="00920F21">
            <w:pPr>
              <w:adjustRightInd/>
              <w:spacing w:after="200" w:line="276" w:lineRule="auto"/>
              <w:jc w:val="left"/>
              <w:rPr>
                <w:rFonts w:eastAsiaTheme="minorHAnsi"/>
                <w:b/>
                <w:highlight w:val="yellow"/>
              </w:rPr>
            </w:pPr>
          </w:p>
        </w:tc>
        <w:tc>
          <w:tcPr>
            <w:tcW w:w="3060" w:type="dxa"/>
          </w:tcPr>
          <w:p w14:paraId="6F051046" w14:textId="77777777" w:rsidR="00AD4A16" w:rsidRPr="00D919AE" w:rsidRDefault="00AD4A16" w:rsidP="0013561F">
            <w:pPr>
              <w:adjustRightInd/>
              <w:spacing w:after="200" w:line="276" w:lineRule="auto"/>
              <w:contextualSpacing/>
              <w:jc w:val="left"/>
              <w:rPr>
                <w:rFonts w:eastAsiaTheme="minorHAnsi"/>
                <w:highlight w:val="yellow"/>
              </w:rPr>
            </w:pPr>
          </w:p>
        </w:tc>
        <w:tc>
          <w:tcPr>
            <w:tcW w:w="3977" w:type="dxa"/>
          </w:tcPr>
          <w:p w14:paraId="304E35CE" w14:textId="77777777" w:rsidR="00AD4A16" w:rsidRPr="00D919AE" w:rsidRDefault="00AD4A16" w:rsidP="00920F21">
            <w:pPr>
              <w:adjustRightInd/>
              <w:spacing w:after="200" w:line="276" w:lineRule="auto"/>
              <w:jc w:val="left"/>
              <w:rPr>
                <w:rFonts w:eastAsiaTheme="minorHAnsi"/>
                <w:highlight w:val="yellow"/>
              </w:rPr>
            </w:pPr>
          </w:p>
        </w:tc>
      </w:tr>
    </w:tbl>
    <w:p w14:paraId="2D0971B6" w14:textId="77777777" w:rsidR="00C55DF4" w:rsidRPr="00D919AE" w:rsidRDefault="00C55DF4" w:rsidP="00836070">
      <w:pPr>
        <w:pStyle w:val="Body"/>
        <w:spacing w:before="80" w:after="80"/>
        <w:ind w:left="567"/>
        <w:rPr>
          <w:sz w:val="22"/>
          <w:szCs w:val="22"/>
        </w:rPr>
      </w:pPr>
      <w:r w:rsidRPr="00D919AE">
        <w:rPr>
          <w:sz w:val="22"/>
          <w:szCs w:val="22"/>
        </w:rPr>
        <w:t xml:space="preserve">For </w:t>
      </w:r>
      <w:r w:rsidR="00917F25">
        <w:rPr>
          <w:sz w:val="22"/>
          <w:szCs w:val="22"/>
        </w:rPr>
        <w:t>some</w:t>
      </w:r>
      <w:r w:rsidRPr="00D919AE">
        <w:rPr>
          <w:sz w:val="22"/>
          <w:szCs w:val="22"/>
        </w:rPr>
        <w:t xml:space="preserve"> personal information you may not be under an obligation to provide it to us, but if you do not provide it then we may not be able to properly perform our contract with you.</w:t>
      </w:r>
    </w:p>
    <w:p w14:paraId="5E5C192C" w14:textId="77777777" w:rsidR="00C55DF4" w:rsidRPr="00D919AE" w:rsidRDefault="00C55DF4" w:rsidP="00836070">
      <w:pPr>
        <w:pStyle w:val="Body"/>
        <w:spacing w:before="80" w:after="80"/>
        <w:ind w:left="567"/>
        <w:rPr>
          <w:sz w:val="22"/>
          <w:szCs w:val="22"/>
        </w:rPr>
      </w:pPr>
      <w:r w:rsidRPr="00D919AE">
        <w:rPr>
          <w:sz w:val="22"/>
          <w:szCs w:val="22"/>
        </w:rPr>
        <w:t xml:space="preserve">Where you have given us your consent to use your personal information in a particular manner, you have the right to withdraw this consent at any time, which you may do by contacting us as described in the "Contacting us" section below. </w:t>
      </w:r>
    </w:p>
    <w:p w14:paraId="0E3EA6D2" w14:textId="3E8F2F1B" w:rsidR="00C55DF4" w:rsidRPr="00D919AE" w:rsidRDefault="00C55DF4" w:rsidP="00836070">
      <w:pPr>
        <w:pStyle w:val="Body"/>
        <w:spacing w:before="80" w:after="80"/>
        <w:ind w:left="567"/>
        <w:rPr>
          <w:sz w:val="22"/>
          <w:szCs w:val="22"/>
        </w:rPr>
      </w:pPr>
      <w:r w:rsidRPr="00D919AE">
        <w:rPr>
          <w:sz w:val="22"/>
          <w:szCs w:val="22"/>
        </w:rPr>
        <w:t>Please note however that the withdrawal of your consent will not affect any use of the data made before you withdrew your consent and we may still be entitled to hold and process the relevant personal information</w:t>
      </w:r>
      <w:r w:rsidR="00B001EA">
        <w:rPr>
          <w:sz w:val="22"/>
          <w:szCs w:val="22"/>
        </w:rPr>
        <w:t>,</w:t>
      </w:r>
      <w:r w:rsidRPr="00D919AE">
        <w:rPr>
          <w:sz w:val="22"/>
          <w:szCs w:val="22"/>
        </w:rPr>
        <w:t xml:space="preserve"> to the extent that we are entitled to do so on bases other than your consent.  Withdrawing consent may also have the same effects as not providing the information in the first place, for example we may no longer be able to provide certain benefits to you.</w:t>
      </w:r>
    </w:p>
    <w:p w14:paraId="1492871B" w14:textId="77777777" w:rsidR="00866F39" w:rsidRPr="00D919AE" w:rsidRDefault="00866F39" w:rsidP="00836070">
      <w:pPr>
        <w:pStyle w:val="Body"/>
        <w:spacing w:before="80" w:after="80"/>
        <w:ind w:left="567"/>
        <w:rPr>
          <w:sz w:val="22"/>
          <w:szCs w:val="22"/>
        </w:rPr>
      </w:pPr>
    </w:p>
    <w:p w14:paraId="5455CEDB" w14:textId="77777777" w:rsidR="006C1AB3" w:rsidRPr="00D919AE" w:rsidRDefault="006C1AB3" w:rsidP="006C1AB3">
      <w:pPr>
        <w:pStyle w:val="Level1"/>
        <w:keepNext/>
        <w:numPr>
          <w:ilvl w:val="0"/>
          <w:numId w:val="3"/>
        </w:numPr>
        <w:spacing w:before="80" w:after="80"/>
        <w:ind w:left="567" w:hanging="567"/>
        <w:rPr>
          <w:b/>
          <w:sz w:val="22"/>
          <w:szCs w:val="22"/>
        </w:rPr>
      </w:pPr>
      <w:r w:rsidRPr="00D919AE">
        <w:rPr>
          <w:b/>
          <w:sz w:val="22"/>
          <w:szCs w:val="22"/>
        </w:rPr>
        <w:t>DIRECT MARKETING</w:t>
      </w:r>
    </w:p>
    <w:p w14:paraId="7AED7C4D" w14:textId="77777777" w:rsidR="006C1AB3" w:rsidRPr="00D919AE" w:rsidRDefault="006C1AB3" w:rsidP="00836070">
      <w:pPr>
        <w:pStyle w:val="Body"/>
        <w:spacing w:before="80" w:after="80"/>
        <w:ind w:left="567"/>
        <w:rPr>
          <w:sz w:val="22"/>
          <w:szCs w:val="22"/>
        </w:rPr>
      </w:pPr>
      <w:r w:rsidRPr="00D919AE">
        <w:rPr>
          <w:b/>
          <w:sz w:val="22"/>
          <w:szCs w:val="22"/>
        </w:rPr>
        <w:t xml:space="preserve">Email, </w:t>
      </w:r>
      <w:proofErr w:type="gramStart"/>
      <w:r w:rsidRPr="00D919AE">
        <w:rPr>
          <w:b/>
          <w:sz w:val="22"/>
          <w:szCs w:val="22"/>
        </w:rPr>
        <w:t>post</w:t>
      </w:r>
      <w:proofErr w:type="gramEnd"/>
      <w:r w:rsidRPr="00D919AE">
        <w:rPr>
          <w:b/>
          <w:sz w:val="22"/>
          <w:szCs w:val="22"/>
        </w:rPr>
        <w:t xml:space="preserve"> and SMS marketing:</w:t>
      </w:r>
      <w:r w:rsidRPr="00D919AE">
        <w:rPr>
          <w:sz w:val="22"/>
          <w:szCs w:val="22"/>
        </w:rPr>
        <w:t xml:space="preserve"> from time to time, we may contact you by email, post or SMS with information about products and services we believe you may be interested in.</w:t>
      </w:r>
    </w:p>
    <w:p w14:paraId="03C68086" w14:textId="77777777" w:rsidR="006C1AB3" w:rsidRPr="00D919AE" w:rsidRDefault="006C1AB3" w:rsidP="00836070">
      <w:pPr>
        <w:pStyle w:val="Body"/>
        <w:spacing w:before="80" w:after="80"/>
        <w:ind w:left="567"/>
        <w:rPr>
          <w:sz w:val="22"/>
          <w:szCs w:val="22"/>
        </w:rPr>
      </w:pPr>
      <w:r w:rsidRPr="00D919AE">
        <w:rPr>
          <w:sz w:val="22"/>
          <w:szCs w:val="22"/>
        </w:rPr>
        <w:lastRenderedPageBreak/>
        <w:t xml:space="preserve">We will only send marketing messages to you in accordance with the marketing preferences you set. You can then let us know at any time that you do not wish to receive marketing messages by </w:t>
      </w:r>
      <w:r w:rsidR="00AD4A16" w:rsidRPr="00417FEF">
        <w:rPr>
          <w:sz w:val="22"/>
          <w:szCs w:val="22"/>
        </w:rPr>
        <w:t xml:space="preserve">emailing us at </w:t>
      </w:r>
      <w:r w:rsidR="00417FEF" w:rsidRPr="00417FEF">
        <w:rPr>
          <w:sz w:val="22"/>
          <w:szCs w:val="22"/>
        </w:rPr>
        <w:t>info@cricketwales.org.uk</w:t>
      </w:r>
      <w:r w:rsidRPr="00417FEF">
        <w:rPr>
          <w:sz w:val="22"/>
          <w:szCs w:val="22"/>
        </w:rPr>
        <w:t>.</w:t>
      </w:r>
      <w:r w:rsidRPr="00D919AE">
        <w:rPr>
          <w:sz w:val="22"/>
          <w:szCs w:val="22"/>
        </w:rPr>
        <w:t xml:space="preserve"> You can also unsubscribe from our marketing by clicking on the unsubscribe link in the marketing messages we send to you.</w:t>
      </w:r>
    </w:p>
    <w:p w14:paraId="713D538B" w14:textId="77777777" w:rsidR="00866F39" w:rsidRPr="00D919AE" w:rsidRDefault="00866F39" w:rsidP="00836070">
      <w:pPr>
        <w:pStyle w:val="Body"/>
        <w:spacing w:before="80" w:after="80"/>
        <w:ind w:left="567"/>
        <w:rPr>
          <w:sz w:val="22"/>
          <w:szCs w:val="22"/>
        </w:rPr>
      </w:pPr>
    </w:p>
    <w:p w14:paraId="58BAE48B" w14:textId="77777777" w:rsidR="00014ECF" w:rsidRPr="00D919AE" w:rsidRDefault="00014ECF" w:rsidP="0075758D">
      <w:pPr>
        <w:pStyle w:val="Level1"/>
        <w:keepNext/>
        <w:numPr>
          <w:ilvl w:val="0"/>
          <w:numId w:val="3"/>
        </w:numPr>
        <w:spacing w:before="80" w:after="80"/>
        <w:ind w:left="567" w:hanging="567"/>
        <w:rPr>
          <w:sz w:val="22"/>
          <w:szCs w:val="22"/>
        </w:rPr>
      </w:pPr>
      <w:bookmarkStart w:id="1" w:name="_Ref503534822"/>
      <w:r w:rsidRPr="00D919AE">
        <w:rPr>
          <w:rStyle w:val="Level1asheadingtext0"/>
          <w:sz w:val="22"/>
          <w:szCs w:val="22"/>
        </w:rPr>
        <w:t>Disclosure of your</w:t>
      </w:r>
      <w:r w:rsidR="0030286E" w:rsidRPr="00D919AE">
        <w:rPr>
          <w:rStyle w:val="Level1asheadingtext0"/>
          <w:sz w:val="22"/>
          <w:szCs w:val="22"/>
        </w:rPr>
        <w:t xml:space="preserve"> PERSONAL</w:t>
      </w:r>
      <w:r w:rsidRPr="00D919AE">
        <w:rPr>
          <w:rStyle w:val="Level1asheadingtext0"/>
          <w:sz w:val="22"/>
          <w:szCs w:val="22"/>
        </w:rPr>
        <w:t xml:space="preserve"> information</w:t>
      </w:r>
      <w:bookmarkEnd w:id="1"/>
    </w:p>
    <w:p w14:paraId="14DE9BD0" w14:textId="5D6F0FF1" w:rsidR="001A230E" w:rsidRPr="00D919AE" w:rsidRDefault="001A230E" w:rsidP="00836070">
      <w:pPr>
        <w:pStyle w:val="Body"/>
        <w:spacing w:before="80" w:after="80"/>
        <w:ind w:left="567"/>
        <w:rPr>
          <w:sz w:val="22"/>
          <w:szCs w:val="22"/>
        </w:rPr>
      </w:pPr>
      <w:r w:rsidRPr="00D919AE">
        <w:rPr>
          <w:sz w:val="22"/>
          <w:szCs w:val="22"/>
        </w:rPr>
        <w:t xml:space="preserve">We </w:t>
      </w:r>
      <w:r w:rsidR="00B001EA">
        <w:rPr>
          <w:sz w:val="22"/>
          <w:szCs w:val="22"/>
        </w:rPr>
        <w:t xml:space="preserve">may </w:t>
      </w:r>
      <w:r w:rsidRPr="00D919AE">
        <w:rPr>
          <w:sz w:val="22"/>
          <w:szCs w:val="22"/>
        </w:rPr>
        <w:t>share personal information with the following parties:</w:t>
      </w:r>
    </w:p>
    <w:p w14:paraId="3B0C42F2" w14:textId="77777777" w:rsidR="001A230E" w:rsidRPr="006F2A98" w:rsidRDefault="001A230E" w:rsidP="006F2A98">
      <w:pPr>
        <w:pStyle w:val="ListParagraph"/>
        <w:numPr>
          <w:ilvl w:val="0"/>
          <w:numId w:val="35"/>
        </w:numPr>
        <w:adjustRightInd/>
        <w:spacing w:after="200" w:line="276" w:lineRule="auto"/>
        <w:rPr>
          <w:b/>
          <w:sz w:val="22"/>
          <w:szCs w:val="22"/>
        </w:rPr>
      </w:pPr>
      <w:r w:rsidRPr="006F2A98">
        <w:rPr>
          <w:b/>
          <w:sz w:val="22"/>
          <w:szCs w:val="22"/>
        </w:rPr>
        <w:t>Any party approved by you.</w:t>
      </w:r>
    </w:p>
    <w:p w14:paraId="60710339" w14:textId="77777777" w:rsidR="00C55DF4" w:rsidRPr="006F2A98" w:rsidRDefault="00C55DF4" w:rsidP="006F2A98">
      <w:pPr>
        <w:pStyle w:val="ListParagraph"/>
        <w:numPr>
          <w:ilvl w:val="0"/>
          <w:numId w:val="35"/>
        </w:numPr>
        <w:adjustRightInd/>
        <w:spacing w:after="200" w:line="276" w:lineRule="auto"/>
        <w:rPr>
          <w:sz w:val="22"/>
          <w:szCs w:val="22"/>
        </w:rPr>
      </w:pPr>
      <w:r w:rsidRPr="006F2A98">
        <w:rPr>
          <w:b/>
          <w:sz w:val="22"/>
          <w:szCs w:val="22"/>
        </w:rPr>
        <w:t>To any governing bodies or regional bodies for</w:t>
      </w:r>
      <w:r w:rsidR="00417FEF">
        <w:rPr>
          <w:b/>
          <w:sz w:val="22"/>
          <w:szCs w:val="22"/>
        </w:rPr>
        <w:t xml:space="preserve"> cricket</w:t>
      </w:r>
      <w:r w:rsidRPr="006F2A98">
        <w:rPr>
          <w:b/>
          <w:sz w:val="22"/>
          <w:szCs w:val="22"/>
        </w:rPr>
        <w:t xml:space="preserve"> </w:t>
      </w:r>
      <w:r w:rsidRPr="006F2A98">
        <w:rPr>
          <w:sz w:val="22"/>
          <w:szCs w:val="22"/>
        </w:rPr>
        <w:t>to allow them t</w:t>
      </w:r>
      <w:r w:rsidR="00417FEF">
        <w:rPr>
          <w:sz w:val="22"/>
          <w:szCs w:val="22"/>
        </w:rPr>
        <w:t>o properly administer the sport</w:t>
      </w:r>
      <w:r w:rsidRPr="006F2A98">
        <w:rPr>
          <w:sz w:val="22"/>
          <w:szCs w:val="22"/>
        </w:rPr>
        <w:t xml:space="preserve"> on a local, </w:t>
      </w:r>
      <w:proofErr w:type="gramStart"/>
      <w:r w:rsidRPr="006F2A98">
        <w:rPr>
          <w:sz w:val="22"/>
          <w:szCs w:val="22"/>
        </w:rPr>
        <w:t>regional</w:t>
      </w:r>
      <w:proofErr w:type="gramEnd"/>
      <w:r w:rsidRPr="006F2A98">
        <w:rPr>
          <w:sz w:val="22"/>
          <w:szCs w:val="22"/>
        </w:rPr>
        <w:t xml:space="preserve"> and national level.</w:t>
      </w:r>
    </w:p>
    <w:p w14:paraId="6A957C38" w14:textId="77777777" w:rsidR="00227C07" w:rsidRPr="00B001EA" w:rsidRDefault="00227C07" w:rsidP="006F2A98">
      <w:pPr>
        <w:pStyle w:val="ListParagraph"/>
        <w:numPr>
          <w:ilvl w:val="0"/>
          <w:numId w:val="35"/>
        </w:numPr>
        <w:adjustRightInd/>
        <w:spacing w:after="200" w:line="276" w:lineRule="auto"/>
        <w:rPr>
          <w:color w:val="000000" w:themeColor="text1"/>
          <w:sz w:val="22"/>
          <w:szCs w:val="22"/>
        </w:rPr>
      </w:pPr>
      <w:r w:rsidRPr="00417FEF">
        <w:rPr>
          <w:b/>
          <w:sz w:val="22"/>
          <w:szCs w:val="22"/>
        </w:rPr>
        <w:t>Other service providers</w:t>
      </w:r>
      <w:r w:rsidRPr="00417FEF">
        <w:rPr>
          <w:sz w:val="22"/>
          <w:szCs w:val="22"/>
        </w:rPr>
        <w:t>: for example</w:t>
      </w:r>
      <w:r w:rsidR="00866F39" w:rsidRPr="00417FEF">
        <w:rPr>
          <w:sz w:val="22"/>
          <w:szCs w:val="22"/>
        </w:rPr>
        <w:t>,</w:t>
      </w:r>
      <w:r w:rsidRPr="00417FEF">
        <w:rPr>
          <w:sz w:val="22"/>
          <w:szCs w:val="22"/>
        </w:rPr>
        <w:t xml:space="preserve"> email marketing specialists, payment processors, data analysis CCTV contractors, promotional advisors, contractors or suppliers and IT </w:t>
      </w:r>
      <w:r w:rsidRPr="00B001EA">
        <w:rPr>
          <w:color w:val="000000" w:themeColor="text1"/>
          <w:sz w:val="22"/>
          <w:szCs w:val="22"/>
        </w:rPr>
        <w:t>services (including CRM, website, video- and teleconference services</w:t>
      </w:r>
      <w:proofErr w:type="gramStart"/>
      <w:r w:rsidRPr="00B001EA">
        <w:rPr>
          <w:color w:val="000000" w:themeColor="text1"/>
          <w:sz w:val="22"/>
          <w:szCs w:val="22"/>
        </w:rPr>
        <w:t>);</w:t>
      </w:r>
      <w:proofErr w:type="gramEnd"/>
      <w:r w:rsidRPr="00B001EA">
        <w:rPr>
          <w:color w:val="000000" w:themeColor="text1"/>
          <w:sz w:val="22"/>
          <w:szCs w:val="22"/>
        </w:rPr>
        <w:t xml:space="preserve"> </w:t>
      </w:r>
    </w:p>
    <w:p w14:paraId="638233FE" w14:textId="77777777" w:rsidR="00B001EA" w:rsidRDefault="00C55DF4" w:rsidP="00B001EA">
      <w:pPr>
        <w:pStyle w:val="ListParagraph"/>
        <w:numPr>
          <w:ilvl w:val="0"/>
          <w:numId w:val="35"/>
        </w:numPr>
        <w:adjustRightInd/>
        <w:spacing w:after="200" w:line="276" w:lineRule="auto"/>
        <w:rPr>
          <w:color w:val="000000" w:themeColor="text1"/>
          <w:sz w:val="22"/>
          <w:szCs w:val="22"/>
        </w:rPr>
      </w:pPr>
      <w:r w:rsidRPr="00B001EA">
        <w:rPr>
          <w:b/>
          <w:bCs/>
          <w:color w:val="000000" w:themeColor="text1"/>
          <w:sz w:val="22"/>
          <w:szCs w:val="22"/>
        </w:rPr>
        <w:t xml:space="preserve">Our supply chain partners </w:t>
      </w:r>
      <w:r w:rsidR="00653DBA" w:rsidRPr="00B001EA">
        <w:rPr>
          <w:b/>
          <w:bCs/>
          <w:color w:val="000000" w:themeColor="text1"/>
          <w:sz w:val="22"/>
          <w:szCs w:val="22"/>
        </w:rPr>
        <w:t xml:space="preserve">&amp; </w:t>
      </w:r>
      <w:r w:rsidRPr="00B001EA">
        <w:rPr>
          <w:b/>
          <w:bCs/>
          <w:color w:val="000000" w:themeColor="text1"/>
          <w:sz w:val="22"/>
          <w:szCs w:val="22"/>
        </w:rPr>
        <w:t>sub-contractors</w:t>
      </w:r>
      <w:r w:rsidRPr="00B001EA">
        <w:rPr>
          <w:color w:val="000000" w:themeColor="text1"/>
          <w:sz w:val="22"/>
          <w:szCs w:val="22"/>
        </w:rPr>
        <w:t xml:space="preserve">, such as couriers, import/export agents, shippers, </w:t>
      </w:r>
    </w:p>
    <w:p w14:paraId="2B56A2D0" w14:textId="02A087B1" w:rsidR="00C55DF4" w:rsidRPr="00B001EA" w:rsidRDefault="00C55DF4" w:rsidP="00B001EA">
      <w:pPr>
        <w:pStyle w:val="ListParagraph"/>
        <w:numPr>
          <w:ilvl w:val="0"/>
          <w:numId w:val="35"/>
        </w:numPr>
        <w:adjustRightInd/>
        <w:spacing w:after="200" w:line="276" w:lineRule="auto"/>
        <w:rPr>
          <w:color w:val="000000" w:themeColor="text1"/>
          <w:sz w:val="22"/>
          <w:szCs w:val="22"/>
        </w:rPr>
      </w:pPr>
      <w:r w:rsidRPr="00B001EA">
        <w:rPr>
          <w:b/>
          <w:sz w:val="22"/>
          <w:szCs w:val="22"/>
        </w:rPr>
        <w:t>Our Commercial Partners</w:t>
      </w:r>
      <w:r w:rsidRPr="00B001EA">
        <w:rPr>
          <w:sz w:val="22"/>
          <w:szCs w:val="22"/>
        </w:rPr>
        <w:t xml:space="preserve">: for the purposes of </w:t>
      </w:r>
      <w:proofErr w:type="gramStart"/>
      <w:r w:rsidRPr="00B001EA">
        <w:rPr>
          <w:sz w:val="22"/>
          <w:szCs w:val="22"/>
        </w:rPr>
        <w:t>providing</w:t>
      </w:r>
      <w:proofErr w:type="gramEnd"/>
      <w:r w:rsidRPr="00B001EA">
        <w:rPr>
          <w:sz w:val="22"/>
          <w:szCs w:val="22"/>
        </w:rPr>
        <w:t xml:space="preserve"> you with information on any tickets, special offers, opportunities, products and services and other commercial benefits provided by our commercial p</w:t>
      </w:r>
      <w:r w:rsidR="00417FEF" w:rsidRPr="00B001EA">
        <w:rPr>
          <w:sz w:val="22"/>
          <w:szCs w:val="22"/>
        </w:rPr>
        <w:t>artners</w:t>
      </w:r>
    </w:p>
    <w:p w14:paraId="35B0D729" w14:textId="77777777" w:rsidR="00C55DF4" w:rsidRPr="006F2A98" w:rsidRDefault="00C55DF4" w:rsidP="006F2A98">
      <w:pPr>
        <w:pStyle w:val="ListParagraph"/>
        <w:numPr>
          <w:ilvl w:val="0"/>
          <w:numId w:val="35"/>
        </w:numPr>
        <w:adjustRightInd/>
        <w:spacing w:after="200" w:line="276" w:lineRule="auto"/>
        <w:rPr>
          <w:sz w:val="22"/>
          <w:szCs w:val="22"/>
        </w:rPr>
      </w:pPr>
      <w:r w:rsidRPr="006F2A98">
        <w:rPr>
          <w:b/>
          <w:sz w:val="22"/>
          <w:szCs w:val="22"/>
        </w:rPr>
        <w:t>The Government or our regulators</w:t>
      </w:r>
      <w:r w:rsidRPr="006F2A98">
        <w:rPr>
          <w:sz w:val="22"/>
          <w:szCs w:val="22"/>
        </w:rPr>
        <w:t>: where we are required to do so by law or to assist with their investigations or initiatives.</w:t>
      </w:r>
    </w:p>
    <w:p w14:paraId="5C3B1250" w14:textId="77777777" w:rsidR="00C55DF4" w:rsidRPr="00417FEF" w:rsidRDefault="00C55DF4" w:rsidP="00417FEF">
      <w:pPr>
        <w:pStyle w:val="ListParagraph"/>
        <w:numPr>
          <w:ilvl w:val="0"/>
          <w:numId w:val="35"/>
        </w:numPr>
        <w:adjustRightInd/>
        <w:spacing w:after="200" w:line="276" w:lineRule="auto"/>
        <w:rPr>
          <w:sz w:val="22"/>
          <w:szCs w:val="22"/>
        </w:rPr>
      </w:pPr>
      <w:r w:rsidRPr="006F2A98">
        <w:rPr>
          <w:b/>
          <w:sz w:val="22"/>
          <w:szCs w:val="22"/>
        </w:rPr>
        <w:t>Police, law enforcement and security services</w:t>
      </w:r>
      <w:r w:rsidRPr="006F2A98">
        <w:rPr>
          <w:sz w:val="22"/>
          <w:szCs w:val="22"/>
        </w:rPr>
        <w:t>: to assist with the investigation and prevention of crime and the protection of national security.</w:t>
      </w:r>
    </w:p>
    <w:p w14:paraId="613A7FC5" w14:textId="77777777" w:rsidR="006244D1" w:rsidRPr="00D919AE" w:rsidRDefault="006244D1" w:rsidP="00836070">
      <w:pPr>
        <w:pStyle w:val="Body"/>
        <w:spacing w:before="80" w:after="80"/>
        <w:ind w:left="567"/>
        <w:rPr>
          <w:sz w:val="22"/>
          <w:szCs w:val="22"/>
        </w:rPr>
      </w:pPr>
      <w:r w:rsidRPr="00D919AE">
        <w:rPr>
          <w:sz w:val="22"/>
          <w:szCs w:val="22"/>
        </w:rPr>
        <w:t>We do not disclose personal information to anyone else except as set out above.</w:t>
      </w:r>
    </w:p>
    <w:p w14:paraId="1C449A4F" w14:textId="77777777" w:rsidR="00866F39" w:rsidRPr="00D919AE" w:rsidRDefault="00866F39" w:rsidP="00836070">
      <w:pPr>
        <w:pStyle w:val="Body"/>
        <w:spacing w:before="80" w:after="80"/>
        <w:ind w:left="567"/>
        <w:rPr>
          <w:sz w:val="22"/>
          <w:szCs w:val="22"/>
        </w:rPr>
      </w:pPr>
    </w:p>
    <w:p w14:paraId="593BABA7" w14:textId="55FC1804" w:rsidR="00C55DF4" w:rsidRPr="00B001EA" w:rsidRDefault="001A230E" w:rsidP="00B001EA">
      <w:pPr>
        <w:pStyle w:val="Level1"/>
        <w:keepNext/>
        <w:numPr>
          <w:ilvl w:val="0"/>
          <w:numId w:val="3"/>
        </w:numPr>
        <w:spacing w:before="80" w:after="80"/>
        <w:ind w:left="567" w:hanging="567"/>
        <w:rPr>
          <w:b/>
          <w:sz w:val="22"/>
          <w:szCs w:val="22"/>
        </w:rPr>
      </w:pPr>
      <w:r w:rsidRPr="00417FEF">
        <w:rPr>
          <w:b/>
          <w:sz w:val="22"/>
          <w:szCs w:val="22"/>
        </w:rPr>
        <w:t>TRANSFERRING YOUR PERSONAL INFORMATION INTERNATIONALLY</w:t>
      </w:r>
    </w:p>
    <w:p w14:paraId="7635339B" w14:textId="77777777" w:rsidR="00B001EA" w:rsidRDefault="00C55DF4" w:rsidP="00836070">
      <w:pPr>
        <w:pStyle w:val="Body"/>
        <w:spacing w:before="80" w:after="80"/>
        <w:ind w:left="567"/>
        <w:rPr>
          <w:sz w:val="22"/>
          <w:szCs w:val="22"/>
        </w:rPr>
      </w:pPr>
      <w:r w:rsidRPr="00417FEF">
        <w:rPr>
          <w:sz w:val="22"/>
          <w:szCs w:val="22"/>
        </w:rPr>
        <w:t xml:space="preserve">The personal information we collect may be transferred to and stored in countries outside of the UK and the European Union. Some of these jurisdictions require different levels of protection in respect of personal information and, in certain instances, the laws in those countries may be less protective than the jurisdiction you are typically resident in. </w:t>
      </w:r>
    </w:p>
    <w:p w14:paraId="79ADE337" w14:textId="77777777" w:rsidR="00B001EA" w:rsidRDefault="00C55DF4" w:rsidP="00836070">
      <w:pPr>
        <w:pStyle w:val="Body"/>
        <w:spacing w:before="80" w:after="80"/>
        <w:ind w:left="567"/>
        <w:rPr>
          <w:sz w:val="22"/>
          <w:szCs w:val="22"/>
        </w:rPr>
      </w:pPr>
      <w:r w:rsidRPr="00417FEF">
        <w:rPr>
          <w:sz w:val="22"/>
          <w:szCs w:val="22"/>
        </w:rPr>
        <w:t xml:space="preserve">We will take all reasonable steps to ensure that your personal information is only used in accordance with this privacy notice and applicable data protection laws and is respected and kept secure and where a third part processes your data on our </w:t>
      </w:r>
      <w:proofErr w:type="gramStart"/>
      <w:r w:rsidRPr="00417FEF">
        <w:rPr>
          <w:sz w:val="22"/>
          <w:szCs w:val="22"/>
        </w:rPr>
        <w:t>behalf</w:t>
      </w:r>
      <w:proofErr w:type="gramEnd"/>
      <w:r w:rsidRPr="00417FEF">
        <w:rPr>
          <w:sz w:val="22"/>
          <w:szCs w:val="22"/>
        </w:rPr>
        <w:t xml:space="preserve"> we will put in place appropriate safeguards as required under data protection laws.  </w:t>
      </w:r>
    </w:p>
    <w:p w14:paraId="6134F850" w14:textId="7209B692" w:rsidR="00C55DF4" w:rsidRPr="00417FEF" w:rsidRDefault="00C55DF4" w:rsidP="00836070">
      <w:pPr>
        <w:pStyle w:val="Body"/>
        <w:spacing w:before="80" w:after="80"/>
        <w:ind w:left="567"/>
        <w:rPr>
          <w:sz w:val="22"/>
          <w:szCs w:val="22"/>
        </w:rPr>
      </w:pPr>
      <w:r w:rsidRPr="00417FEF">
        <w:rPr>
          <w:sz w:val="22"/>
          <w:szCs w:val="22"/>
        </w:rPr>
        <w:t>For further details please contact us by using the details set out in the "Contacting us" section below.</w:t>
      </w:r>
    </w:p>
    <w:p w14:paraId="4826FC50" w14:textId="77777777" w:rsidR="00866F39" w:rsidRPr="00D919AE" w:rsidRDefault="00866F39" w:rsidP="00836070">
      <w:pPr>
        <w:pStyle w:val="Body"/>
        <w:spacing w:before="80" w:after="80"/>
        <w:ind w:left="567"/>
        <w:rPr>
          <w:sz w:val="22"/>
          <w:szCs w:val="22"/>
        </w:rPr>
      </w:pPr>
    </w:p>
    <w:p w14:paraId="1AAA6E71" w14:textId="77777777" w:rsidR="001A230E" w:rsidRPr="00D919AE" w:rsidRDefault="001A230E" w:rsidP="001A230E">
      <w:pPr>
        <w:pStyle w:val="Level1"/>
        <w:keepNext/>
        <w:numPr>
          <w:ilvl w:val="0"/>
          <w:numId w:val="3"/>
        </w:numPr>
        <w:spacing w:before="80" w:after="80"/>
        <w:ind w:left="567" w:hanging="567"/>
        <w:rPr>
          <w:b/>
          <w:sz w:val="22"/>
          <w:szCs w:val="22"/>
        </w:rPr>
      </w:pPr>
      <w:r w:rsidRPr="00D919AE">
        <w:rPr>
          <w:b/>
          <w:sz w:val="22"/>
          <w:szCs w:val="22"/>
        </w:rPr>
        <w:t>HOW LONG DO W</w:t>
      </w:r>
      <w:r w:rsidR="00866F39" w:rsidRPr="00D919AE">
        <w:rPr>
          <w:b/>
          <w:sz w:val="22"/>
          <w:szCs w:val="22"/>
        </w:rPr>
        <w:t>E KEEP PERSONAL INFORMATION FOR?</w:t>
      </w:r>
    </w:p>
    <w:p w14:paraId="175BB5AD" w14:textId="77777777" w:rsidR="001A230E" w:rsidRPr="00D919AE" w:rsidRDefault="001A230E" w:rsidP="00836070">
      <w:pPr>
        <w:pStyle w:val="Body"/>
        <w:spacing w:before="80" w:after="80"/>
        <w:ind w:left="567"/>
        <w:rPr>
          <w:sz w:val="22"/>
          <w:szCs w:val="22"/>
        </w:rPr>
      </w:pPr>
      <w:r w:rsidRPr="00D919AE">
        <w:rPr>
          <w:sz w:val="22"/>
          <w:szCs w:val="22"/>
        </w:rPr>
        <w:t>The duration for which we retain your personal information will differ depending on the type of information and the reason why we collected it from you. However, in some cases personal information may be retained on a long</w:t>
      </w:r>
      <w:r w:rsidR="00866F39" w:rsidRPr="00D919AE">
        <w:rPr>
          <w:sz w:val="22"/>
          <w:szCs w:val="22"/>
        </w:rPr>
        <w:t>-</w:t>
      </w:r>
      <w:r w:rsidRPr="00D919AE">
        <w:rPr>
          <w:sz w:val="22"/>
          <w:szCs w:val="22"/>
        </w:rPr>
        <w:t xml:space="preserve">term basis: for example, personal information that we need to retain for legal purposes will normally be retained in accordance with usual commercial practice and regulatory requirements.  Generally, where there is no legal </w:t>
      </w:r>
      <w:proofErr w:type="gramStart"/>
      <w:r w:rsidRPr="00D919AE">
        <w:rPr>
          <w:sz w:val="22"/>
          <w:szCs w:val="22"/>
        </w:rPr>
        <w:t>requirement</w:t>
      </w:r>
      <w:proofErr w:type="gramEnd"/>
      <w:r w:rsidRPr="00D919AE">
        <w:rPr>
          <w:sz w:val="22"/>
          <w:szCs w:val="22"/>
        </w:rPr>
        <w:t xml:space="preserve"> we retain all physical and electronic records for a period </w:t>
      </w:r>
      <w:r w:rsidR="00417FEF">
        <w:rPr>
          <w:sz w:val="22"/>
          <w:szCs w:val="22"/>
        </w:rPr>
        <w:t>of 6</w:t>
      </w:r>
      <w:r w:rsidRPr="00D919AE">
        <w:rPr>
          <w:sz w:val="22"/>
          <w:szCs w:val="22"/>
        </w:rPr>
        <w:t xml:space="preserve"> years after your last contact with us.  Exceptions to this rule are:</w:t>
      </w:r>
    </w:p>
    <w:p w14:paraId="34557268" w14:textId="77777777" w:rsidR="00CC3D1B" w:rsidRPr="00D919AE" w:rsidRDefault="00CC3D1B" w:rsidP="00836070">
      <w:pPr>
        <w:pStyle w:val="Body"/>
        <w:spacing w:before="80" w:after="80"/>
        <w:ind w:left="567"/>
        <w:rPr>
          <w:sz w:val="22"/>
          <w:szCs w:val="22"/>
        </w:rPr>
      </w:pPr>
    </w:p>
    <w:p w14:paraId="4D12E156" w14:textId="77777777" w:rsidR="001A230E" w:rsidRPr="006F2A98" w:rsidRDefault="001A230E" w:rsidP="006F2A98">
      <w:pPr>
        <w:pStyle w:val="ListParagraph"/>
        <w:numPr>
          <w:ilvl w:val="0"/>
          <w:numId w:val="34"/>
        </w:numPr>
        <w:adjustRightInd/>
        <w:spacing w:after="200" w:line="276" w:lineRule="auto"/>
        <w:rPr>
          <w:sz w:val="22"/>
          <w:szCs w:val="22"/>
        </w:rPr>
      </w:pPr>
      <w:r w:rsidRPr="006F2A98">
        <w:rPr>
          <w:sz w:val="22"/>
          <w:szCs w:val="22"/>
        </w:rPr>
        <w:t xml:space="preserve">CCTV records which are held for no more than </w:t>
      </w:r>
      <w:r w:rsidRPr="00DD33F4">
        <w:rPr>
          <w:sz w:val="22"/>
          <w:szCs w:val="22"/>
        </w:rPr>
        <w:t>30 days</w:t>
      </w:r>
      <w:r w:rsidRPr="006F2A98">
        <w:rPr>
          <w:sz w:val="22"/>
          <w:szCs w:val="22"/>
        </w:rPr>
        <w:t xml:space="preserve"> unless we need to preserve the records for the purpose of prevention and detection of </w:t>
      </w:r>
      <w:proofErr w:type="gramStart"/>
      <w:r w:rsidRPr="006F2A98">
        <w:rPr>
          <w:sz w:val="22"/>
          <w:szCs w:val="22"/>
        </w:rPr>
        <w:t>crime;</w:t>
      </w:r>
      <w:proofErr w:type="gramEnd"/>
    </w:p>
    <w:p w14:paraId="685B8D1C" w14:textId="77777777" w:rsidR="001A230E" w:rsidRPr="006F2A98" w:rsidRDefault="001A230E" w:rsidP="006F2A98">
      <w:pPr>
        <w:pStyle w:val="ListParagraph"/>
        <w:numPr>
          <w:ilvl w:val="0"/>
          <w:numId w:val="34"/>
        </w:numPr>
        <w:adjustRightInd/>
        <w:spacing w:after="200" w:line="276" w:lineRule="auto"/>
        <w:rPr>
          <w:sz w:val="22"/>
          <w:szCs w:val="22"/>
        </w:rPr>
      </w:pPr>
      <w:r w:rsidRPr="006F2A98">
        <w:rPr>
          <w:sz w:val="22"/>
          <w:szCs w:val="22"/>
        </w:rPr>
        <w:t xml:space="preserve">Information that may be relevant to personal injury claims, </w:t>
      </w:r>
      <w:r w:rsidR="00354AE9" w:rsidRPr="006F2A98">
        <w:rPr>
          <w:sz w:val="22"/>
          <w:szCs w:val="22"/>
        </w:rPr>
        <w:t>or</w:t>
      </w:r>
      <w:r w:rsidRPr="006F2A98">
        <w:rPr>
          <w:sz w:val="22"/>
          <w:szCs w:val="22"/>
        </w:rPr>
        <w:t xml:space="preserve"> discrimination claims may be retained until the limitation period for those types of claims has expired.  For personal injury </w:t>
      </w:r>
      <w:r w:rsidRPr="006F2A98">
        <w:rPr>
          <w:sz w:val="22"/>
          <w:szCs w:val="22"/>
        </w:rPr>
        <w:lastRenderedPageBreak/>
        <w:t>or discrimination claims this can be an extended period as the limitation period might not start to run until a long time after you have worked for us.</w:t>
      </w:r>
    </w:p>
    <w:p w14:paraId="1B416874" w14:textId="77777777" w:rsidR="00CC3D1B" w:rsidRPr="00D919AE" w:rsidRDefault="001A230E" w:rsidP="00836070">
      <w:pPr>
        <w:pStyle w:val="Body"/>
        <w:spacing w:before="80" w:after="80"/>
        <w:ind w:left="567"/>
        <w:rPr>
          <w:sz w:val="22"/>
          <w:szCs w:val="22"/>
        </w:rPr>
      </w:pPr>
      <w:r w:rsidRPr="00D919AE">
        <w:rPr>
          <w:sz w:val="22"/>
          <w:szCs w:val="22"/>
        </w:rPr>
        <w:t xml:space="preserve">It is important to ensure that the personal information we hold about you is accurate and up-to-date, and you should let us know if anything changes, for example if you change your phone number or email address. </w:t>
      </w:r>
    </w:p>
    <w:p w14:paraId="3750F897" w14:textId="77777777" w:rsidR="00CC3D1B" w:rsidRPr="00D919AE" w:rsidRDefault="00CC3D1B" w:rsidP="00836070">
      <w:pPr>
        <w:pStyle w:val="Body"/>
        <w:spacing w:before="80" w:after="80"/>
        <w:ind w:left="567"/>
        <w:rPr>
          <w:sz w:val="22"/>
          <w:szCs w:val="22"/>
        </w:rPr>
      </w:pPr>
    </w:p>
    <w:p w14:paraId="385D9984" w14:textId="77777777" w:rsidR="001A230E" w:rsidRPr="00D919AE" w:rsidRDefault="001A230E" w:rsidP="00836070">
      <w:pPr>
        <w:pStyle w:val="Body"/>
        <w:spacing w:before="80" w:after="80"/>
        <w:ind w:left="567"/>
        <w:rPr>
          <w:sz w:val="22"/>
          <w:szCs w:val="22"/>
        </w:rPr>
      </w:pPr>
      <w:r w:rsidRPr="00D919AE">
        <w:rPr>
          <w:sz w:val="22"/>
          <w:szCs w:val="22"/>
        </w:rPr>
        <w:t>You may be able to update some of the persona</w:t>
      </w:r>
      <w:r w:rsidR="00DD33F4">
        <w:rPr>
          <w:sz w:val="22"/>
          <w:szCs w:val="22"/>
        </w:rPr>
        <w:t xml:space="preserve">l information we hold about you. </w:t>
      </w:r>
      <w:r w:rsidRPr="00D919AE">
        <w:rPr>
          <w:sz w:val="22"/>
          <w:szCs w:val="22"/>
        </w:rPr>
        <w:t xml:space="preserve">Alternatively, you can contact us using </w:t>
      </w:r>
      <w:r w:rsidR="00C55DF4" w:rsidRPr="00D919AE">
        <w:rPr>
          <w:sz w:val="22"/>
          <w:szCs w:val="22"/>
        </w:rPr>
        <w:t>by using the details set out in the "</w:t>
      </w:r>
      <w:r w:rsidR="00C55DF4" w:rsidRPr="00D919AE">
        <w:rPr>
          <w:b/>
          <w:sz w:val="22"/>
          <w:szCs w:val="22"/>
        </w:rPr>
        <w:t>Contacting us</w:t>
      </w:r>
      <w:r w:rsidR="00C55DF4" w:rsidRPr="00D919AE">
        <w:rPr>
          <w:sz w:val="22"/>
          <w:szCs w:val="22"/>
        </w:rPr>
        <w:t>" section below</w:t>
      </w:r>
      <w:r w:rsidRPr="00D919AE">
        <w:rPr>
          <w:sz w:val="22"/>
          <w:szCs w:val="22"/>
        </w:rPr>
        <w:t>.</w:t>
      </w:r>
    </w:p>
    <w:p w14:paraId="79D71C90" w14:textId="77777777" w:rsidR="00866F39" w:rsidRPr="00D919AE" w:rsidRDefault="00866F39" w:rsidP="00836070">
      <w:pPr>
        <w:pStyle w:val="Body"/>
        <w:spacing w:before="80" w:after="80"/>
        <w:ind w:left="567"/>
        <w:rPr>
          <w:sz w:val="22"/>
          <w:szCs w:val="22"/>
        </w:rPr>
      </w:pPr>
    </w:p>
    <w:p w14:paraId="4C6FC8AE" w14:textId="77777777" w:rsidR="001A230E" w:rsidRPr="00D919AE" w:rsidRDefault="001A230E" w:rsidP="001A230E">
      <w:pPr>
        <w:pStyle w:val="Level1"/>
        <w:keepNext/>
        <w:numPr>
          <w:ilvl w:val="0"/>
          <w:numId w:val="3"/>
        </w:numPr>
        <w:spacing w:before="80" w:after="80"/>
        <w:ind w:left="567" w:hanging="567"/>
        <w:rPr>
          <w:b/>
          <w:sz w:val="22"/>
          <w:szCs w:val="22"/>
        </w:rPr>
      </w:pPr>
      <w:r w:rsidRPr="00D919AE">
        <w:rPr>
          <w:b/>
          <w:sz w:val="22"/>
          <w:szCs w:val="22"/>
        </w:rPr>
        <w:t>YOUR RIGHTS IN RELATION TO PERSONAL INFORMATION</w:t>
      </w:r>
    </w:p>
    <w:p w14:paraId="7772AB86" w14:textId="77777777" w:rsidR="001A05B5" w:rsidRPr="00D919AE" w:rsidRDefault="001A05B5" w:rsidP="001A05B5">
      <w:pPr>
        <w:pStyle w:val="Body"/>
        <w:spacing w:before="80" w:after="80"/>
        <w:ind w:left="567"/>
        <w:rPr>
          <w:sz w:val="22"/>
          <w:szCs w:val="22"/>
        </w:rPr>
      </w:pPr>
      <w:r w:rsidRPr="00D919AE">
        <w:rPr>
          <w:sz w:val="22"/>
          <w:szCs w:val="22"/>
        </w:rPr>
        <w:t xml:space="preserve">You have the following rights in relation to your personal information: </w:t>
      </w:r>
    </w:p>
    <w:p w14:paraId="052B3E9A" w14:textId="77777777" w:rsidR="001A05B5" w:rsidRPr="006F2A98" w:rsidRDefault="001A05B5" w:rsidP="006F2A98">
      <w:pPr>
        <w:pStyle w:val="ListParagraph"/>
        <w:numPr>
          <w:ilvl w:val="0"/>
          <w:numId w:val="33"/>
        </w:numPr>
        <w:adjustRightInd/>
        <w:spacing w:after="200" w:line="276" w:lineRule="auto"/>
        <w:rPr>
          <w:sz w:val="22"/>
          <w:szCs w:val="22"/>
        </w:rPr>
      </w:pPr>
      <w:r w:rsidRPr="006F2A98">
        <w:rPr>
          <w:sz w:val="22"/>
          <w:szCs w:val="22"/>
        </w:rPr>
        <w:t xml:space="preserve">the right to be informed about how your personal information is being </w:t>
      </w:r>
      <w:proofErr w:type="gramStart"/>
      <w:r w:rsidRPr="006F2A98">
        <w:rPr>
          <w:sz w:val="22"/>
          <w:szCs w:val="22"/>
        </w:rPr>
        <w:t>used;</w:t>
      </w:r>
      <w:proofErr w:type="gramEnd"/>
    </w:p>
    <w:p w14:paraId="670D446D" w14:textId="77777777" w:rsidR="001A05B5" w:rsidRPr="006F2A98" w:rsidRDefault="001A05B5" w:rsidP="006F2A98">
      <w:pPr>
        <w:pStyle w:val="ListParagraph"/>
        <w:numPr>
          <w:ilvl w:val="0"/>
          <w:numId w:val="33"/>
        </w:numPr>
        <w:adjustRightInd/>
        <w:spacing w:after="200" w:line="276" w:lineRule="auto"/>
        <w:rPr>
          <w:sz w:val="22"/>
          <w:szCs w:val="22"/>
        </w:rPr>
      </w:pPr>
      <w:r w:rsidRPr="006F2A98">
        <w:rPr>
          <w:sz w:val="22"/>
          <w:szCs w:val="22"/>
        </w:rPr>
        <w:t xml:space="preserve">the right to access the personal information we hold about </w:t>
      </w:r>
      <w:proofErr w:type="gramStart"/>
      <w:r w:rsidRPr="006F2A98">
        <w:rPr>
          <w:sz w:val="22"/>
          <w:szCs w:val="22"/>
        </w:rPr>
        <w:t>you;</w:t>
      </w:r>
      <w:proofErr w:type="gramEnd"/>
      <w:r w:rsidRPr="006F2A98">
        <w:rPr>
          <w:sz w:val="22"/>
          <w:szCs w:val="22"/>
        </w:rPr>
        <w:t xml:space="preserve"> </w:t>
      </w:r>
    </w:p>
    <w:p w14:paraId="0307096E" w14:textId="77777777" w:rsidR="001A05B5" w:rsidRPr="006F2A98" w:rsidRDefault="001A05B5" w:rsidP="006F2A98">
      <w:pPr>
        <w:pStyle w:val="ListParagraph"/>
        <w:numPr>
          <w:ilvl w:val="0"/>
          <w:numId w:val="33"/>
        </w:numPr>
        <w:adjustRightInd/>
        <w:spacing w:after="200" w:line="276" w:lineRule="auto"/>
        <w:rPr>
          <w:sz w:val="22"/>
          <w:szCs w:val="22"/>
        </w:rPr>
      </w:pPr>
      <w:r w:rsidRPr="006F2A98">
        <w:rPr>
          <w:sz w:val="22"/>
          <w:szCs w:val="22"/>
        </w:rPr>
        <w:t xml:space="preserve">the right to request the correction of inaccurate personal information we hold about </w:t>
      </w:r>
      <w:proofErr w:type="gramStart"/>
      <w:r w:rsidRPr="006F2A98">
        <w:rPr>
          <w:sz w:val="22"/>
          <w:szCs w:val="22"/>
        </w:rPr>
        <w:t>you;</w:t>
      </w:r>
      <w:proofErr w:type="gramEnd"/>
      <w:r w:rsidRPr="006F2A98">
        <w:rPr>
          <w:sz w:val="22"/>
          <w:szCs w:val="22"/>
        </w:rPr>
        <w:t xml:space="preserve"> </w:t>
      </w:r>
    </w:p>
    <w:p w14:paraId="40016FCB" w14:textId="77777777" w:rsidR="001A05B5" w:rsidRPr="006F2A98" w:rsidRDefault="001A05B5" w:rsidP="006F2A98">
      <w:pPr>
        <w:pStyle w:val="ListParagraph"/>
        <w:numPr>
          <w:ilvl w:val="0"/>
          <w:numId w:val="33"/>
        </w:numPr>
        <w:adjustRightInd/>
        <w:spacing w:after="200" w:line="276" w:lineRule="auto"/>
        <w:rPr>
          <w:sz w:val="22"/>
          <w:szCs w:val="22"/>
        </w:rPr>
      </w:pPr>
      <w:r w:rsidRPr="006F2A98">
        <w:rPr>
          <w:sz w:val="22"/>
          <w:szCs w:val="22"/>
        </w:rPr>
        <w:t xml:space="preserve">the right to request the erasure of your personal information in certain limited </w:t>
      </w:r>
      <w:proofErr w:type="gramStart"/>
      <w:r w:rsidRPr="006F2A98">
        <w:rPr>
          <w:sz w:val="22"/>
          <w:szCs w:val="22"/>
        </w:rPr>
        <w:t>circumstances;</w:t>
      </w:r>
      <w:proofErr w:type="gramEnd"/>
    </w:p>
    <w:p w14:paraId="122A8662" w14:textId="77777777" w:rsidR="001A05B5" w:rsidRPr="006F2A98" w:rsidRDefault="001A05B5" w:rsidP="006F2A98">
      <w:pPr>
        <w:pStyle w:val="ListParagraph"/>
        <w:numPr>
          <w:ilvl w:val="0"/>
          <w:numId w:val="33"/>
        </w:numPr>
        <w:adjustRightInd/>
        <w:spacing w:after="200" w:line="276" w:lineRule="auto"/>
        <w:rPr>
          <w:sz w:val="22"/>
          <w:szCs w:val="22"/>
        </w:rPr>
      </w:pPr>
      <w:r w:rsidRPr="006F2A98">
        <w:rPr>
          <w:sz w:val="22"/>
          <w:szCs w:val="22"/>
        </w:rPr>
        <w:t xml:space="preserve">the right to restrict processing of your personal information where certain requirements are </w:t>
      </w:r>
      <w:proofErr w:type="gramStart"/>
      <w:r w:rsidRPr="006F2A98">
        <w:rPr>
          <w:sz w:val="22"/>
          <w:szCs w:val="22"/>
        </w:rPr>
        <w:t>met;</w:t>
      </w:r>
      <w:proofErr w:type="gramEnd"/>
      <w:r w:rsidRPr="006F2A98">
        <w:rPr>
          <w:sz w:val="22"/>
          <w:szCs w:val="22"/>
        </w:rPr>
        <w:t xml:space="preserve"> </w:t>
      </w:r>
    </w:p>
    <w:p w14:paraId="04721A99" w14:textId="77777777" w:rsidR="001A05B5" w:rsidRPr="006F2A98" w:rsidRDefault="001A05B5" w:rsidP="006F2A98">
      <w:pPr>
        <w:pStyle w:val="ListParagraph"/>
        <w:numPr>
          <w:ilvl w:val="0"/>
          <w:numId w:val="33"/>
        </w:numPr>
        <w:adjustRightInd/>
        <w:spacing w:after="200" w:line="276" w:lineRule="auto"/>
        <w:rPr>
          <w:sz w:val="22"/>
          <w:szCs w:val="22"/>
        </w:rPr>
      </w:pPr>
      <w:r w:rsidRPr="006F2A98">
        <w:rPr>
          <w:sz w:val="22"/>
          <w:szCs w:val="22"/>
        </w:rPr>
        <w:t xml:space="preserve">the right to object to the processing of your personal </w:t>
      </w:r>
      <w:proofErr w:type="gramStart"/>
      <w:r w:rsidRPr="006F2A98">
        <w:rPr>
          <w:sz w:val="22"/>
          <w:szCs w:val="22"/>
        </w:rPr>
        <w:t>information;</w:t>
      </w:r>
      <w:proofErr w:type="gramEnd"/>
    </w:p>
    <w:p w14:paraId="28730D84" w14:textId="77777777" w:rsidR="001A05B5" w:rsidRPr="006F2A98" w:rsidRDefault="001A05B5" w:rsidP="006F2A98">
      <w:pPr>
        <w:pStyle w:val="ListParagraph"/>
        <w:numPr>
          <w:ilvl w:val="0"/>
          <w:numId w:val="33"/>
        </w:numPr>
        <w:adjustRightInd/>
        <w:spacing w:after="200" w:line="276" w:lineRule="auto"/>
        <w:rPr>
          <w:sz w:val="22"/>
          <w:szCs w:val="22"/>
        </w:rPr>
      </w:pPr>
      <w:r w:rsidRPr="006F2A98">
        <w:rPr>
          <w:sz w:val="22"/>
          <w:szCs w:val="22"/>
        </w:rPr>
        <w:t>the right to request that we transfer elements of your data either to you or another service provider; and</w:t>
      </w:r>
    </w:p>
    <w:p w14:paraId="60DA41B1" w14:textId="77777777" w:rsidR="001A05B5" w:rsidRPr="006F2A98" w:rsidRDefault="001A05B5" w:rsidP="006F2A98">
      <w:pPr>
        <w:pStyle w:val="ListParagraph"/>
        <w:numPr>
          <w:ilvl w:val="0"/>
          <w:numId w:val="33"/>
        </w:numPr>
        <w:adjustRightInd/>
        <w:spacing w:after="200" w:line="276" w:lineRule="auto"/>
        <w:rPr>
          <w:sz w:val="22"/>
          <w:szCs w:val="22"/>
        </w:rPr>
      </w:pPr>
      <w:r w:rsidRPr="006F2A98">
        <w:rPr>
          <w:sz w:val="22"/>
          <w:szCs w:val="22"/>
        </w:rPr>
        <w:t>the right to object to certain automated decision</w:t>
      </w:r>
      <w:r w:rsidR="00866F39" w:rsidRPr="006F2A98">
        <w:rPr>
          <w:sz w:val="22"/>
          <w:szCs w:val="22"/>
        </w:rPr>
        <w:t>-</w:t>
      </w:r>
      <w:r w:rsidRPr="006F2A98">
        <w:rPr>
          <w:sz w:val="22"/>
          <w:szCs w:val="22"/>
        </w:rPr>
        <w:t xml:space="preserve">making processes using your personal information. </w:t>
      </w:r>
    </w:p>
    <w:p w14:paraId="3016FABE" w14:textId="77777777" w:rsidR="00C55DF4" w:rsidRPr="00D919AE" w:rsidRDefault="00C55DF4" w:rsidP="001A05B5">
      <w:pPr>
        <w:pStyle w:val="Body"/>
        <w:spacing w:before="80" w:after="80"/>
        <w:ind w:left="567"/>
        <w:rPr>
          <w:sz w:val="22"/>
          <w:szCs w:val="22"/>
        </w:rPr>
      </w:pPr>
      <w:r w:rsidRPr="00D919AE">
        <w:rPr>
          <w:sz w:val="22"/>
          <w:szCs w:val="22"/>
        </w:rPr>
        <w:t>You should note that some of these rights, for example the right to require us to transfer your data to another service provider or the right to object to automated decision making, may not apply as they have specific requirements and exemptions which apply to them and they may not apply to personal information recorded and stored by us.  For example</w:t>
      </w:r>
      <w:r w:rsidR="00866F39" w:rsidRPr="00D919AE">
        <w:rPr>
          <w:sz w:val="22"/>
          <w:szCs w:val="22"/>
        </w:rPr>
        <w:t>,</w:t>
      </w:r>
      <w:r w:rsidRPr="00D919AE">
        <w:rPr>
          <w:sz w:val="22"/>
          <w:szCs w:val="22"/>
        </w:rPr>
        <w:t xml:space="preserve"> we do not use automated decision making in relation to your personal data.  However</w:t>
      </w:r>
      <w:r w:rsidR="00866F39" w:rsidRPr="00D919AE">
        <w:rPr>
          <w:sz w:val="22"/>
          <w:szCs w:val="22"/>
        </w:rPr>
        <w:t>,</w:t>
      </w:r>
      <w:r w:rsidRPr="00D919AE">
        <w:rPr>
          <w:sz w:val="22"/>
          <w:szCs w:val="22"/>
        </w:rPr>
        <w:t xml:space="preserve"> some have no conditions attached, so your right to withdraw consent or object to processing for direct marketing are absolute rights.</w:t>
      </w:r>
    </w:p>
    <w:p w14:paraId="59D3A5A3" w14:textId="1EF2AFA4" w:rsidR="00CC3D1B" w:rsidRPr="00D919AE" w:rsidRDefault="00C55DF4" w:rsidP="00B001EA">
      <w:pPr>
        <w:pStyle w:val="Body"/>
        <w:spacing w:before="80" w:after="80"/>
        <w:ind w:left="567"/>
        <w:rPr>
          <w:sz w:val="22"/>
          <w:szCs w:val="22"/>
        </w:rPr>
      </w:pPr>
      <w:r w:rsidRPr="00D919AE">
        <w:rPr>
          <w:sz w:val="22"/>
          <w:szCs w:val="22"/>
        </w:rPr>
        <w:t xml:space="preserve">Whilst this privacy notice sets out a general summary of your legal rights in respect of personal information, this is a very complex area of law. More information about your legal rights can be found on the Information Commissioner’s website at </w:t>
      </w:r>
      <w:hyperlink r:id="rId12" w:history="1">
        <w:r w:rsidR="00CC3D1B" w:rsidRPr="00D919AE">
          <w:rPr>
            <w:rStyle w:val="Hyperlink"/>
            <w:rFonts w:cs="Arial"/>
            <w:sz w:val="22"/>
            <w:szCs w:val="22"/>
          </w:rPr>
          <w:t>https://ico.org.uk/for-the-public/</w:t>
        </w:r>
      </w:hyperlink>
      <w:r w:rsidRPr="00D919AE">
        <w:rPr>
          <w:sz w:val="22"/>
          <w:szCs w:val="22"/>
        </w:rPr>
        <w:t>.</w:t>
      </w:r>
    </w:p>
    <w:p w14:paraId="278646E4" w14:textId="77777777" w:rsidR="00C55DF4" w:rsidRPr="00D919AE" w:rsidRDefault="00C55DF4" w:rsidP="001A05B5">
      <w:pPr>
        <w:pStyle w:val="Body"/>
        <w:spacing w:before="80" w:after="80"/>
        <w:ind w:left="567"/>
        <w:rPr>
          <w:sz w:val="22"/>
          <w:szCs w:val="22"/>
        </w:rPr>
      </w:pPr>
      <w:r w:rsidRPr="00D919AE">
        <w:rPr>
          <w:sz w:val="22"/>
          <w:szCs w:val="22"/>
        </w:rPr>
        <w:t>To exercise any of the above rights, or if you have any questions relating to your rights, please contact us by using the details set out in the "</w:t>
      </w:r>
      <w:r w:rsidRPr="00D919AE">
        <w:rPr>
          <w:b/>
          <w:sz w:val="22"/>
          <w:szCs w:val="22"/>
        </w:rPr>
        <w:t>Contacting us"</w:t>
      </w:r>
      <w:r w:rsidRPr="00D919AE">
        <w:rPr>
          <w:sz w:val="22"/>
          <w:szCs w:val="22"/>
        </w:rPr>
        <w:t xml:space="preserve"> section below.</w:t>
      </w:r>
    </w:p>
    <w:p w14:paraId="655A6926" w14:textId="77777777" w:rsidR="00C55DF4" w:rsidRPr="00D919AE" w:rsidRDefault="00C55DF4" w:rsidP="001A05B5">
      <w:pPr>
        <w:pStyle w:val="Body"/>
        <w:spacing w:before="80" w:after="80"/>
        <w:ind w:left="567"/>
        <w:rPr>
          <w:sz w:val="22"/>
          <w:szCs w:val="22"/>
        </w:rPr>
      </w:pPr>
      <w:r w:rsidRPr="00D919AE">
        <w:rPr>
          <w:sz w:val="22"/>
          <w:szCs w:val="22"/>
        </w:rPr>
        <w:t>If you are unhappy with the way we are using your personal information</w:t>
      </w:r>
      <w:r w:rsidR="00866F39" w:rsidRPr="00D919AE">
        <w:rPr>
          <w:sz w:val="22"/>
          <w:szCs w:val="22"/>
        </w:rPr>
        <w:t>,</w:t>
      </w:r>
      <w:r w:rsidRPr="00D919AE">
        <w:rPr>
          <w:sz w:val="22"/>
          <w:szCs w:val="22"/>
        </w:rPr>
        <w:t xml:space="preserve"> you can also complain to the UK Information Commissioner’s Office or your local data protection regulator. We are here to help and encourage </w:t>
      </w:r>
      <w:r w:rsidR="00841A92" w:rsidRPr="00D919AE">
        <w:rPr>
          <w:sz w:val="22"/>
          <w:szCs w:val="22"/>
        </w:rPr>
        <w:t xml:space="preserve">you </w:t>
      </w:r>
      <w:r w:rsidRPr="00D919AE">
        <w:rPr>
          <w:sz w:val="22"/>
          <w:szCs w:val="22"/>
        </w:rPr>
        <w:t>to contact us to resolve your complaint first.</w:t>
      </w:r>
    </w:p>
    <w:p w14:paraId="5880CC37" w14:textId="77777777" w:rsidR="00866F39" w:rsidRPr="00D919AE" w:rsidRDefault="00866F39" w:rsidP="001A05B5">
      <w:pPr>
        <w:pStyle w:val="Body"/>
        <w:spacing w:before="80" w:after="80"/>
        <w:ind w:left="567"/>
        <w:rPr>
          <w:sz w:val="22"/>
          <w:szCs w:val="22"/>
        </w:rPr>
      </w:pPr>
    </w:p>
    <w:p w14:paraId="60274C05" w14:textId="77777777" w:rsidR="001A230E" w:rsidRPr="00D919AE" w:rsidRDefault="001A230E" w:rsidP="001A230E">
      <w:pPr>
        <w:pStyle w:val="Level1"/>
        <w:keepNext/>
        <w:numPr>
          <w:ilvl w:val="0"/>
          <w:numId w:val="3"/>
        </w:numPr>
        <w:spacing w:before="80" w:after="80"/>
        <w:ind w:left="567" w:hanging="567"/>
        <w:rPr>
          <w:b/>
          <w:sz w:val="22"/>
          <w:szCs w:val="22"/>
        </w:rPr>
      </w:pPr>
      <w:r w:rsidRPr="00D919AE">
        <w:rPr>
          <w:b/>
          <w:sz w:val="22"/>
          <w:szCs w:val="22"/>
        </w:rPr>
        <w:t>CHANGES TO THIS NOTICE</w:t>
      </w:r>
    </w:p>
    <w:p w14:paraId="5E9C4730" w14:textId="77777777" w:rsidR="001A230E" w:rsidRPr="00D919AE" w:rsidRDefault="001A230E" w:rsidP="001A05B5">
      <w:pPr>
        <w:pStyle w:val="Body"/>
        <w:spacing w:before="80" w:after="80"/>
        <w:ind w:left="567"/>
        <w:rPr>
          <w:sz w:val="22"/>
          <w:szCs w:val="22"/>
        </w:rPr>
      </w:pPr>
      <w:r w:rsidRPr="00D919AE">
        <w:rPr>
          <w:sz w:val="22"/>
          <w:szCs w:val="22"/>
        </w:rPr>
        <w:t xml:space="preserve">We may update this privacy notice from time to time. When we change this notice in a material way, we will update the version date at the bottom of this page. For significant changes to this </w:t>
      </w:r>
      <w:proofErr w:type="gramStart"/>
      <w:r w:rsidRPr="00D919AE">
        <w:rPr>
          <w:sz w:val="22"/>
          <w:szCs w:val="22"/>
        </w:rPr>
        <w:t>notice</w:t>
      </w:r>
      <w:proofErr w:type="gramEnd"/>
      <w:r w:rsidRPr="00D919AE">
        <w:rPr>
          <w:sz w:val="22"/>
          <w:szCs w:val="22"/>
        </w:rPr>
        <w:t xml:space="preserve"> we will try to give you reasonable notice unless we are prevented from doing so. Where required by law we will seek your consent to changes in the way we use your personal information.</w:t>
      </w:r>
    </w:p>
    <w:p w14:paraId="2C63E171" w14:textId="77777777" w:rsidR="00866F39" w:rsidRPr="00D919AE" w:rsidRDefault="00866F39" w:rsidP="001A05B5">
      <w:pPr>
        <w:pStyle w:val="Body"/>
        <w:spacing w:before="80" w:after="80"/>
        <w:ind w:left="567"/>
        <w:rPr>
          <w:sz w:val="22"/>
          <w:szCs w:val="22"/>
        </w:rPr>
      </w:pPr>
    </w:p>
    <w:p w14:paraId="0ECC8033" w14:textId="77777777" w:rsidR="001A230E" w:rsidRPr="00D919AE" w:rsidRDefault="001A230E" w:rsidP="001A230E">
      <w:pPr>
        <w:pStyle w:val="Level1"/>
        <w:keepNext/>
        <w:numPr>
          <w:ilvl w:val="0"/>
          <w:numId w:val="3"/>
        </w:numPr>
        <w:spacing w:before="80" w:after="80"/>
        <w:ind w:left="567" w:hanging="567"/>
        <w:rPr>
          <w:b/>
          <w:sz w:val="22"/>
          <w:szCs w:val="22"/>
        </w:rPr>
      </w:pPr>
      <w:bookmarkStart w:id="2" w:name="_Ref510438868"/>
      <w:r w:rsidRPr="00D919AE">
        <w:rPr>
          <w:b/>
          <w:sz w:val="22"/>
          <w:szCs w:val="22"/>
        </w:rPr>
        <w:t>CONTACTING US</w:t>
      </w:r>
      <w:bookmarkEnd w:id="2"/>
    </w:p>
    <w:p w14:paraId="565ED754" w14:textId="1C08FC19" w:rsidR="001A230E" w:rsidRPr="00D919AE" w:rsidRDefault="001A230E" w:rsidP="001A05B5">
      <w:pPr>
        <w:pStyle w:val="Body"/>
        <w:spacing w:before="80" w:after="80"/>
        <w:ind w:left="567"/>
        <w:rPr>
          <w:sz w:val="22"/>
          <w:szCs w:val="22"/>
        </w:rPr>
      </w:pPr>
      <w:r w:rsidRPr="00D919AE">
        <w:rPr>
          <w:sz w:val="22"/>
          <w:szCs w:val="22"/>
        </w:rPr>
        <w:t xml:space="preserve">In the event of any query or complaint in connection with the information we hold about you, please email </w:t>
      </w:r>
      <w:r w:rsidR="00B001EA">
        <w:rPr>
          <w:sz w:val="22"/>
          <w:szCs w:val="22"/>
        </w:rPr>
        <w:t>info</w:t>
      </w:r>
      <w:r w:rsidR="00DD33F4">
        <w:rPr>
          <w:sz w:val="22"/>
          <w:szCs w:val="22"/>
        </w:rPr>
        <w:t>@cricketwales.org.uk</w:t>
      </w:r>
      <w:r w:rsidRPr="00D919AE">
        <w:rPr>
          <w:sz w:val="22"/>
          <w:szCs w:val="22"/>
        </w:rPr>
        <w:t xml:space="preserve"> or write to us at </w:t>
      </w:r>
      <w:r w:rsidR="00DD33F4">
        <w:rPr>
          <w:sz w:val="22"/>
          <w:szCs w:val="22"/>
        </w:rPr>
        <w:t>Cricket Wales, c/o Glamorgan Cricket, Sophia Gardens, CF11 9XR</w:t>
      </w:r>
      <w:r w:rsidRPr="00D919AE">
        <w:rPr>
          <w:sz w:val="22"/>
          <w:szCs w:val="22"/>
        </w:rPr>
        <w:t xml:space="preserve"> </w:t>
      </w:r>
    </w:p>
    <w:p w14:paraId="0F779134" w14:textId="77777777" w:rsidR="00866F39" w:rsidRPr="00D919AE" w:rsidRDefault="00866F39" w:rsidP="001A05B5">
      <w:pPr>
        <w:pStyle w:val="Body"/>
        <w:spacing w:before="80" w:after="80"/>
        <w:ind w:left="567"/>
        <w:rPr>
          <w:sz w:val="22"/>
          <w:szCs w:val="22"/>
        </w:rPr>
      </w:pPr>
    </w:p>
    <w:p w14:paraId="790A29A4" w14:textId="6AF750BF" w:rsidR="00587BD7" w:rsidRPr="00D919AE" w:rsidRDefault="00DD33F4" w:rsidP="00DD33F4">
      <w:pPr>
        <w:pStyle w:val="StyleStyleBullet1Before5ptAfter5ptBefore4pt"/>
        <w:numPr>
          <w:ilvl w:val="0"/>
          <w:numId w:val="0"/>
        </w:numPr>
        <w:rPr>
          <w:sz w:val="22"/>
          <w:szCs w:val="22"/>
          <w:highlight w:val="yellow"/>
        </w:rPr>
      </w:pPr>
      <w:r>
        <w:rPr>
          <w:rFonts w:cs="Arial"/>
          <w:b/>
          <w:sz w:val="22"/>
          <w:szCs w:val="22"/>
        </w:rPr>
        <w:lastRenderedPageBreak/>
        <w:t>Version dated [</w:t>
      </w:r>
      <w:r w:rsidR="00B001EA">
        <w:rPr>
          <w:rFonts w:cs="Arial"/>
          <w:b/>
          <w:sz w:val="22"/>
          <w:szCs w:val="22"/>
        </w:rPr>
        <w:t>2</w:t>
      </w:r>
      <w:r w:rsidR="008D4D1B" w:rsidRPr="00DD33F4">
        <w:rPr>
          <w:rFonts w:cs="Arial"/>
          <w:b/>
          <w:sz w:val="22"/>
          <w:szCs w:val="22"/>
        </w:rPr>
        <w:t xml:space="preserve">] </w:t>
      </w:r>
      <w:r w:rsidR="00B001EA">
        <w:rPr>
          <w:rFonts w:cs="Arial"/>
          <w:b/>
          <w:sz w:val="22"/>
          <w:szCs w:val="22"/>
        </w:rPr>
        <w:t>October</w:t>
      </w:r>
      <w:r w:rsidR="008D4D1B" w:rsidRPr="00DD33F4">
        <w:rPr>
          <w:rFonts w:cs="Arial"/>
          <w:b/>
          <w:sz w:val="22"/>
          <w:szCs w:val="22"/>
        </w:rPr>
        <w:t xml:space="preserve"> 20</w:t>
      </w:r>
      <w:r w:rsidR="00B001EA">
        <w:rPr>
          <w:rFonts w:cs="Arial"/>
          <w:b/>
          <w:sz w:val="22"/>
          <w:szCs w:val="22"/>
        </w:rPr>
        <w:t>20</w:t>
      </w:r>
    </w:p>
    <w:sectPr w:rsidR="00587BD7" w:rsidRPr="00D919AE" w:rsidSect="006A228C">
      <w:footerReference w:type="default" r:id="rId13"/>
      <w:pgSz w:w="11906" w:h="16838" w:code="9"/>
      <w:pgMar w:top="907" w:right="907" w:bottom="907" w:left="907" w:header="453" w:footer="720" w:gutter="0"/>
      <w:pgNumType w:start="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EB0D73C" w14:textId="77777777" w:rsidR="00381073" w:rsidRPr="00DE1188" w:rsidRDefault="00381073" w:rsidP="00DE1188">
      <w:pPr>
        <w:rPr>
          <w:szCs w:val="28"/>
        </w:rPr>
      </w:pPr>
      <w:r w:rsidRPr="00DE1188">
        <w:rPr>
          <w:szCs w:val="28"/>
        </w:rPr>
        <w:separator/>
      </w:r>
    </w:p>
  </w:endnote>
  <w:endnote w:type="continuationSeparator" w:id="0">
    <w:p w14:paraId="3EEB9BE6" w14:textId="77777777" w:rsidR="00381073" w:rsidRPr="00DE1188" w:rsidRDefault="00381073" w:rsidP="00DE1188">
      <w:pPr>
        <w:rPr>
          <w:szCs w:val="28"/>
        </w:rPr>
      </w:pPr>
      <w:r w:rsidRPr="00DE1188">
        <w:rPr>
          <w:szCs w:val="28"/>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ED9B044" w14:textId="77777777" w:rsidR="006D2979" w:rsidRDefault="006D2979" w:rsidP="005403D7">
    <w:pPr>
      <w:pStyle w:val="Footer"/>
      <w:jc w:val="center"/>
    </w:pPr>
    <w:r>
      <w:rPr>
        <w:snapToGrid w:val="0"/>
        <w:lang w:eastAsia="en-US"/>
      </w:rPr>
      <w:fldChar w:fldCharType="begin"/>
    </w:r>
    <w:r>
      <w:rPr>
        <w:snapToGrid w:val="0"/>
        <w:lang w:eastAsia="en-US"/>
      </w:rPr>
      <w:instrText xml:space="preserve"> PAGE </w:instrText>
    </w:r>
    <w:r>
      <w:rPr>
        <w:snapToGrid w:val="0"/>
        <w:lang w:eastAsia="en-US"/>
      </w:rPr>
      <w:fldChar w:fldCharType="separate"/>
    </w:r>
    <w:r w:rsidR="00365477">
      <w:rPr>
        <w:noProof/>
        <w:snapToGrid w:val="0"/>
        <w:lang w:eastAsia="en-US"/>
      </w:rPr>
      <w:t>8</w:t>
    </w:r>
    <w:r>
      <w:rPr>
        <w:snapToGrid w:val="0"/>
        <w:lang w:eastAsia="en-U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497BA40" w14:textId="77777777" w:rsidR="00381073" w:rsidRPr="00DE1188" w:rsidRDefault="00381073" w:rsidP="00DE1188">
      <w:pPr>
        <w:rPr>
          <w:szCs w:val="28"/>
        </w:rPr>
      </w:pPr>
      <w:r w:rsidRPr="00DE1188">
        <w:rPr>
          <w:szCs w:val="28"/>
        </w:rPr>
        <w:separator/>
      </w:r>
    </w:p>
  </w:footnote>
  <w:footnote w:type="continuationSeparator" w:id="0">
    <w:p w14:paraId="5920612D" w14:textId="77777777" w:rsidR="00381073" w:rsidRPr="00DE1188" w:rsidRDefault="00381073" w:rsidP="00DE1188">
      <w:pPr>
        <w:rPr>
          <w:szCs w:val="28"/>
        </w:rPr>
      </w:pPr>
      <w:r w:rsidRPr="00DE1188">
        <w:rPr>
          <w:szCs w:val="28"/>
        </w:rP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A4D2C69A"/>
    <w:multiLevelType w:val="multilevel"/>
    <w:tmpl w:val="AC67E8EA"/>
    <w:lvl w:ilvl="0">
      <w:start w:val="1"/>
      <w:numFmt w:val="lowerLetter"/>
      <w:pStyle w:val="Definition1"/>
      <w:lvlText w:val="(%1)"/>
      <w:lvlJc w:val="left"/>
      <w:pPr>
        <w:tabs>
          <w:tab w:val="num" w:pos="1417"/>
        </w:tabs>
        <w:ind w:left="1417" w:hanging="567"/>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Roman"/>
      <w:pStyle w:val="Definition2"/>
      <w:lvlText w:val="(%2)"/>
      <w:lvlJc w:val="left"/>
      <w:pPr>
        <w:tabs>
          <w:tab w:val="num" w:pos="1984"/>
        </w:tabs>
        <w:ind w:left="1984" w:hanging="567"/>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upperLetter"/>
      <w:pStyle w:val="Definition3"/>
      <w:lvlText w:val="(%3)"/>
      <w:lvlJc w:val="left"/>
      <w:pPr>
        <w:tabs>
          <w:tab w:val="num" w:pos="2551"/>
        </w:tabs>
        <w:ind w:left="2551" w:hanging="567"/>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none"/>
      <w:suff w:val="nothing"/>
      <w:lvlText w:val="Not Defined"/>
      <w:lvlJc w:val="left"/>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none"/>
      <w:suff w:val="nothing"/>
      <w:lvlText w:val="Not Defined"/>
      <w:lvlJc w:val="left"/>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none"/>
      <w:suff w:val="nothing"/>
      <w:lvlText w:val="Not Defined"/>
      <w:lvlJc w:val="left"/>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none"/>
      <w:suff w:val="nothing"/>
      <w:lvlText w:val="Not Defined"/>
      <w:lvlJc w:val="left"/>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none"/>
      <w:suff w:val="nothing"/>
      <w:lvlText w:val="Not Defined"/>
      <w:lvlJc w:val="left"/>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none"/>
      <w:suff w:val="nothing"/>
      <w:lvlText w:val="Not Defined"/>
      <w:lvlJc w:val="left"/>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 w15:restartNumberingAfterBreak="0">
    <w:nsid w:val="B2B09049"/>
    <w:multiLevelType w:val="multilevel"/>
    <w:tmpl w:val="39B053EC"/>
    <w:lvl w:ilvl="0">
      <w:start w:val="1"/>
      <w:numFmt w:val="bullet"/>
      <w:pStyle w:val="Bullet1"/>
      <w:lvlText w:val=""/>
      <w:lvlJc w:val="left"/>
      <w:pPr>
        <w:tabs>
          <w:tab w:val="num" w:pos="850"/>
        </w:tabs>
        <w:ind w:left="850" w:hanging="850"/>
      </w:pPr>
      <w:rPr>
        <w:rFonts w:ascii="Symbol" w:hAnsi="Symbol"/>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bullet"/>
      <w:pStyle w:val="Bullet2"/>
      <w:lvlText w:val=""/>
      <w:lvlJc w:val="left"/>
      <w:pPr>
        <w:tabs>
          <w:tab w:val="num" w:pos="1984"/>
        </w:tabs>
        <w:ind w:left="1984" w:hanging="1134"/>
      </w:pPr>
      <w:rPr>
        <w:rFonts w:ascii="Symbol" w:hAnsi="Symbol"/>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bullet"/>
      <w:pStyle w:val="Bullet3"/>
      <w:lvlText w:val=""/>
      <w:lvlJc w:val="left"/>
      <w:pPr>
        <w:tabs>
          <w:tab w:val="num" w:pos="2551"/>
        </w:tabs>
        <w:ind w:left="2551" w:hanging="567"/>
      </w:pPr>
      <w:rPr>
        <w:rFonts w:ascii="Symbol" w:hAnsi="Symbol"/>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bullet"/>
      <w:pStyle w:val="Bullet4"/>
      <w:lvlText w:val=""/>
      <w:lvlJc w:val="left"/>
      <w:pPr>
        <w:tabs>
          <w:tab w:val="num" w:pos="3118"/>
        </w:tabs>
        <w:ind w:left="3118" w:hanging="567"/>
      </w:pPr>
      <w:rPr>
        <w:rFonts w:ascii="Symbol" w:hAnsi="Symbol"/>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bullet"/>
      <w:pStyle w:val="Bullet5"/>
      <w:lvlText w:val=""/>
      <w:lvlJc w:val="left"/>
      <w:pPr>
        <w:tabs>
          <w:tab w:val="num" w:pos="3685"/>
        </w:tabs>
        <w:ind w:left="3685" w:hanging="567"/>
      </w:pPr>
      <w:rPr>
        <w:rFonts w:ascii="Symbol" w:hAnsi="Symbol"/>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bullet"/>
      <w:pStyle w:val="Bullet6"/>
      <w:lvlText w:val=""/>
      <w:lvlJc w:val="left"/>
      <w:pPr>
        <w:tabs>
          <w:tab w:val="num" w:pos="4252"/>
        </w:tabs>
        <w:ind w:left="4252" w:hanging="567"/>
      </w:pPr>
      <w:rPr>
        <w:rFonts w:ascii="Symbol" w:hAnsi="Symbol"/>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none"/>
      <w:suff w:val="nothing"/>
      <w:lvlText w:val="Not Defined"/>
      <w:lvlJc w:val="left"/>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none"/>
      <w:suff w:val="nothing"/>
      <w:lvlText w:val="Not Defined"/>
      <w:lvlJc w:val="left"/>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none"/>
      <w:suff w:val="nothing"/>
      <w:lvlText w:val="Not Defined"/>
      <w:lvlJc w:val="left"/>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 w15:restartNumberingAfterBreak="0">
    <w:nsid w:val="B6523C67"/>
    <w:multiLevelType w:val="multilevel"/>
    <w:tmpl w:val="B406525A"/>
    <w:lvl w:ilvl="0">
      <w:start w:val="1"/>
      <w:numFmt w:val="decimal"/>
      <w:pStyle w:val="Level1"/>
      <w:lvlText w:val="%1."/>
      <w:lvlJc w:val="left"/>
      <w:pPr>
        <w:tabs>
          <w:tab w:val="num" w:pos="850"/>
        </w:tabs>
        <w:ind w:left="850" w:hanging="850"/>
      </w:pPr>
      <w:rPr>
        <w:rFonts w:ascii="Arial" w:hAnsi="Arial"/>
        <w:b w:val="0"/>
        <w:i w:val="0"/>
        <w:caps w:val="0"/>
        <w:smallCaps w:val="0"/>
        <w:strike w:val="0"/>
        <w:dstrike w:val="0"/>
        <w:vanish w:val="0"/>
        <w:color w:val="000000"/>
        <w:sz w:val="2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Level2"/>
      <w:lvlText w:val="%1.%2"/>
      <w:lvlJc w:val="left"/>
      <w:pPr>
        <w:tabs>
          <w:tab w:val="num" w:pos="850"/>
        </w:tabs>
        <w:ind w:left="850" w:hanging="850"/>
      </w:pPr>
      <w:rPr>
        <w:rFonts w:ascii="Arial" w:hAnsi="Arial"/>
        <w:b w:val="0"/>
        <w:i w:val="0"/>
        <w:caps w:val="0"/>
        <w:smallCaps w:val="0"/>
        <w:strike w:val="0"/>
        <w:dstrike w:val="0"/>
        <w:vanish w:val="0"/>
        <w:color w:val="000000"/>
        <w:sz w:val="2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Level3"/>
      <w:lvlText w:val="%1.%2.%3"/>
      <w:lvlJc w:val="left"/>
      <w:pPr>
        <w:tabs>
          <w:tab w:val="num" w:pos="1984"/>
        </w:tabs>
        <w:ind w:left="1984" w:hanging="1134"/>
      </w:pPr>
      <w:rPr>
        <w:rFonts w:ascii="Arial" w:hAnsi="Arial"/>
        <w:b w:val="0"/>
        <w:i w:val="0"/>
        <w:caps w:val="0"/>
        <w:smallCaps w:val="0"/>
        <w:strike w:val="0"/>
        <w:dstrike w:val="0"/>
        <w:vanish w:val="0"/>
        <w:color w:val="000000"/>
        <w:sz w:val="2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pStyle w:val="Level4"/>
      <w:lvlText w:val="(%4)"/>
      <w:lvlJc w:val="left"/>
      <w:pPr>
        <w:tabs>
          <w:tab w:val="num" w:pos="2551"/>
        </w:tabs>
        <w:ind w:left="2551" w:hanging="567"/>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lowerRoman"/>
      <w:pStyle w:val="Level5"/>
      <w:lvlText w:val="(%5)"/>
      <w:lvlJc w:val="left"/>
      <w:pPr>
        <w:tabs>
          <w:tab w:val="num" w:pos="3118"/>
        </w:tabs>
        <w:ind w:left="3118" w:hanging="567"/>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upperRoman"/>
      <w:pStyle w:val="Level6"/>
      <w:lvlText w:val="(%6)"/>
      <w:lvlJc w:val="left"/>
      <w:pPr>
        <w:tabs>
          <w:tab w:val="num" w:pos="3685"/>
        </w:tabs>
        <w:ind w:left="3685" w:hanging="567"/>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none"/>
      <w:suff w:val="nothing"/>
      <w:lvlText w:val="Not Defined"/>
      <w:lvlJc w:val="left"/>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none"/>
      <w:suff w:val="nothing"/>
      <w:lvlText w:val="Not Defined"/>
      <w:lvlJc w:val="left"/>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none"/>
      <w:suff w:val="nothing"/>
      <w:lvlText w:val="Not Defined"/>
      <w:lvlJc w:val="left"/>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 w15:restartNumberingAfterBreak="0">
    <w:nsid w:val="0F352370"/>
    <w:multiLevelType w:val="multilevel"/>
    <w:tmpl w:val="75CC89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0F666EBB"/>
    <w:multiLevelType w:val="hybridMultilevel"/>
    <w:tmpl w:val="BB02BE30"/>
    <w:lvl w:ilvl="0" w:tplc="08090003">
      <w:start w:val="1"/>
      <w:numFmt w:val="bullet"/>
      <w:lvlText w:val="o"/>
      <w:lvlJc w:val="left"/>
      <w:pPr>
        <w:ind w:left="720" w:hanging="360"/>
      </w:pPr>
      <w:rPr>
        <w:rFonts w:ascii="Courier New" w:hAnsi="Courier New" w:cs="Courier New"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1727AC1"/>
    <w:multiLevelType w:val="hybridMultilevel"/>
    <w:tmpl w:val="B59CA0F6"/>
    <w:lvl w:ilvl="0" w:tplc="08090001">
      <w:start w:val="1"/>
      <w:numFmt w:val="bullet"/>
      <w:lvlText w:val=""/>
      <w:lvlJc w:val="left"/>
      <w:pPr>
        <w:ind w:left="1353" w:hanging="360"/>
      </w:pPr>
      <w:rPr>
        <w:rFonts w:ascii="Symbol" w:hAnsi="Symbol" w:hint="default"/>
      </w:rPr>
    </w:lvl>
    <w:lvl w:ilvl="1" w:tplc="08090003" w:tentative="1">
      <w:start w:val="1"/>
      <w:numFmt w:val="bullet"/>
      <w:lvlText w:val="o"/>
      <w:lvlJc w:val="left"/>
      <w:pPr>
        <w:ind w:left="2073" w:hanging="360"/>
      </w:pPr>
      <w:rPr>
        <w:rFonts w:ascii="Courier New" w:hAnsi="Courier New" w:cs="Courier New" w:hint="default"/>
      </w:rPr>
    </w:lvl>
    <w:lvl w:ilvl="2" w:tplc="08090005" w:tentative="1">
      <w:start w:val="1"/>
      <w:numFmt w:val="bullet"/>
      <w:lvlText w:val=""/>
      <w:lvlJc w:val="left"/>
      <w:pPr>
        <w:ind w:left="2793" w:hanging="360"/>
      </w:pPr>
      <w:rPr>
        <w:rFonts w:ascii="Wingdings" w:hAnsi="Wingdings" w:hint="default"/>
      </w:rPr>
    </w:lvl>
    <w:lvl w:ilvl="3" w:tplc="08090001" w:tentative="1">
      <w:start w:val="1"/>
      <w:numFmt w:val="bullet"/>
      <w:lvlText w:val=""/>
      <w:lvlJc w:val="left"/>
      <w:pPr>
        <w:ind w:left="3513" w:hanging="360"/>
      </w:pPr>
      <w:rPr>
        <w:rFonts w:ascii="Symbol" w:hAnsi="Symbol" w:hint="default"/>
      </w:rPr>
    </w:lvl>
    <w:lvl w:ilvl="4" w:tplc="08090003" w:tentative="1">
      <w:start w:val="1"/>
      <w:numFmt w:val="bullet"/>
      <w:lvlText w:val="o"/>
      <w:lvlJc w:val="left"/>
      <w:pPr>
        <w:ind w:left="4233" w:hanging="360"/>
      </w:pPr>
      <w:rPr>
        <w:rFonts w:ascii="Courier New" w:hAnsi="Courier New" w:cs="Courier New" w:hint="default"/>
      </w:rPr>
    </w:lvl>
    <w:lvl w:ilvl="5" w:tplc="08090005" w:tentative="1">
      <w:start w:val="1"/>
      <w:numFmt w:val="bullet"/>
      <w:lvlText w:val=""/>
      <w:lvlJc w:val="left"/>
      <w:pPr>
        <w:ind w:left="4953" w:hanging="360"/>
      </w:pPr>
      <w:rPr>
        <w:rFonts w:ascii="Wingdings" w:hAnsi="Wingdings" w:hint="default"/>
      </w:rPr>
    </w:lvl>
    <w:lvl w:ilvl="6" w:tplc="08090001" w:tentative="1">
      <w:start w:val="1"/>
      <w:numFmt w:val="bullet"/>
      <w:lvlText w:val=""/>
      <w:lvlJc w:val="left"/>
      <w:pPr>
        <w:ind w:left="5673" w:hanging="360"/>
      </w:pPr>
      <w:rPr>
        <w:rFonts w:ascii="Symbol" w:hAnsi="Symbol" w:hint="default"/>
      </w:rPr>
    </w:lvl>
    <w:lvl w:ilvl="7" w:tplc="08090003" w:tentative="1">
      <w:start w:val="1"/>
      <w:numFmt w:val="bullet"/>
      <w:lvlText w:val="o"/>
      <w:lvlJc w:val="left"/>
      <w:pPr>
        <w:ind w:left="6393" w:hanging="360"/>
      </w:pPr>
      <w:rPr>
        <w:rFonts w:ascii="Courier New" w:hAnsi="Courier New" w:cs="Courier New" w:hint="default"/>
      </w:rPr>
    </w:lvl>
    <w:lvl w:ilvl="8" w:tplc="08090005" w:tentative="1">
      <w:start w:val="1"/>
      <w:numFmt w:val="bullet"/>
      <w:lvlText w:val=""/>
      <w:lvlJc w:val="left"/>
      <w:pPr>
        <w:ind w:left="7113" w:hanging="360"/>
      </w:pPr>
      <w:rPr>
        <w:rFonts w:ascii="Wingdings" w:hAnsi="Wingdings" w:hint="default"/>
      </w:rPr>
    </w:lvl>
  </w:abstractNum>
  <w:abstractNum w:abstractNumId="6" w15:restartNumberingAfterBreak="0">
    <w:nsid w:val="21CC5546"/>
    <w:multiLevelType w:val="hybridMultilevel"/>
    <w:tmpl w:val="38C67CBA"/>
    <w:lvl w:ilvl="0" w:tplc="EBBC4452">
      <w:start w:val="1"/>
      <w:numFmt w:val="decimal"/>
      <w:lvlText w:val="%1."/>
      <w:lvlJc w:val="left"/>
      <w:pPr>
        <w:ind w:left="360" w:hanging="360"/>
      </w:pPr>
      <w:rPr>
        <w:b/>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7" w15:restartNumberingAfterBreak="0">
    <w:nsid w:val="25DF1B5A"/>
    <w:multiLevelType w:val="hybridMultilevel"/>
    <w:tmpl w:val="2662D96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2AD620C9"/>
    <w:multiLevelType w:val="hybridMultilevel"/>
    <w:tmpl w:val="0AE66C46"/>
    <w:lvl w:ilvl="0" w:tplc="08090001">
      <w:start w:val="1"/>
      <w:numFmt w:val="bullet"/>
      <w:lvlText w:val=""/>
      <w:lvlJc w:val="left"/>
      <w:pPr>
        <w:ind w:left="1353" w:hanging="360"/>
      </w:pPr>
      <w:rPr>
        <w:rFonts w:ascii="Symbol" w:hAnsi="Symbol" w:hint="default"/>
      </w:rPr>
    </w:lvl>
    <w:lvl w:ilvl="1" w:tplc="08090003" w:tentative="1">
      <w:start w:val="1"/>
      <w:numFmt w:val="bullet"/>
      <w:lvlText w:val="o"/>
      <w:lvlJc w:val="left"/>
      <w:pPr>
        <w:ind w:left="2073" w:hanging="360"/>
      </w:pPr>
      <w:rPr>
        <w:rFonts w:ascii="Courier New" w:hAnsi="Courier New" w:cs="Courier New" w:hint="default"/>
      </w:rPr>
    </w:lvl>
    <w:lvl w:ilvl="2" w:tplc="08090005" w:tentative="1">
      <w:start w:val="1"/>
      <w:numFmt w:val="bullet"/>
      <w:lvlText w:val=""/>
      <w:lvlJc w:val="left"/>
      <w:pPr>
        <w:ind w:left="2793" w:hanging="360"/>
      </w:pPr>
      <w:rPr>
        <w:rFonts w:ascii="Wingdings" w:hAnsi="Wingdings" w:hint="default"/>
      </w:rPr>
    </w:lvl>
    <w:lvl w:ilvl="3" w:tplc="08090001" w:tentative="1">
      <w:start w:val="1"/>
      <w:numFmt w:val="bullet"/>
      <w:lvlText w:val=""/>
      <w:lvlJc w:val="left"/>
      <w:pPr>
        <w:ind w:left="3513" w:hanging="360"/>
      </w:pPr>
      <w:rPr>
        <w:rFonts w:ascii="Symbol" w:hAnsi="Symbol" w:hint="default"/>
      </w:rPr>
    </w:lvl>
    <w:lvl w:ilvl="4" w:tplc="08090003" w:tentative="1">
      <w:start w:val="1"/>
      <w:numFmt w:val="bullet"/>
      <w:lvlText w:val="o"/>
      <w:lvlJc w:val="left"/>
      <w:pPr>
        <w:ind w:left="4233" w:hanging="360"/>
      </w:pPr>
      <w:rPr>
        <w:rFonts w:ascii="Courier New" w:hAnsi="Courier New" w:cs="Courier New" w:hint="default"/>
      </w:rPr>
    </w:lvl>
    <w:lvl w:ilvl="5" w:tplc="08090005" w:tentative="1">
      <w:start w:val="1"/>
      <w:numFmt w:val="bullet"/>
      <w:lvlText w:val=""/>
      <w:lvlJc w:val="left"/>
      <w:pPr>
        <w:ind w:left="4953" w:hanging="360"/>
      </w:pPr>
      <w:rPr>
        <w:rFonts w:ascii="Wingdings" w:hAnsi="Wingdings" w:hint="default"/>
      </w:rPr>
    </w:lvl>
    <w:lvl w:ilvl="6" w:tplc="08090001" w:tentative="1">
      <w:start w:val="1"/>
      <w:numFmt w:val="bullet"/>
      <w:lvlText w:val=""/>
      <w:lvlJc w:val="left"/>
      <w:pPr>
        <w:ind w:left="5673" w:hanging="360"/>
      </w:pPr>
      <w:rPr>
        <w:rFonts w:ascii="Symbol" w:hAnsi="Symbol" w:hint="default"/>
      </w:rPr>
    </w:lvl>
    <w:lvl w:ilvl="7" w:tplc="08090003" w:tentative="1">
      <w:start w:val="1"/>
      <w:numFmt w:val="bullet"/>
      <w:lvlText w:val="o"/>
      <w:lvlJc w:val="left"/>
      <w:pPr>
        <w:ind w:left="6393" w:hanging="360"/>
      </w:pPr>
      <w:rPr>
        <w:rFonts w:ascii="Courier New" w:hAnsi="Courier New" w:cs="Courier New" w:hint="default"/>
      </w:rPr>
    </w:lvl>
    <w:lvl w:ilvl="8" w:tplc="08090005" w:tentative="1">
      <w:start w:val="1"/>
      <w:numFmt w:val="bullet"/>
      <w:lvlText w:val=""/>
      <w:lvlJc w:val="left"/>
      <w:pPr>
        <w:ind w:left="7113" w:hanging="360"/>
      </w:pPr>
      <w:rPr>
        <w:rFonts w:ascii="Wingdings" w:hAnsi="Wingdings" w:hint="default"/>
      </w:rPr>
    </w:lvl>
  </w:abstractNum>
  <w:abstractNum w:abstractNumId="9" w15:restartNumberingAfterBreak="0">
    <w:nsid w:val="2E052FDA"/>
    <w:multiLevelType w:val="hybridMultilevel"/>
    <w:tmpl w:val="DD14CFAE"/>
    <w:lvl w:ilvl="0" w:tplc="08090001">
      <w:start w:val="1"/>
      <w:numFmt w:val="bullet"/>
      <w:lvlText w:val=""/>
      <w:lvlJc w:val="left"/>
      <w:pPr>
        <w:ind w:left="1353" w:hanging="360"/>
      </w:pPr>
      <w:rPr>
        <w:rFonts w:ascii="Symbol" w:hAnsi="Symbol" w:hint="default"/>
      </w:rPr>
    </w:lvl>
    <w:lvl w:ilvl="1" w:tplc="08090003" w:tentative="1">
      <w:start w:val="1"/>
      <w:numFmt w:val="bullet"/>
      <w:lvlText w:val="o"/>
      <w:lvlJc w:val="left"/>
      <w:pPr>
        <w:ind w:left="2073" w:hanging="360"/>
      </w:pPr>
      <w:rPr>
        <w:rFonts w:ascii="Courier New" w:hAnsi="Courier New" w:cs="Courier New" w:hint="default"/>
      </w:rPr>
    </w:lvl>
    <w:lvl w:ilvl="2" w:tplc="08090005" w:tentative="1">
      <w:start w:val="1"/>
      <w:numFmt w:val="bullet"/>
      <w:lvlText w:val=""/>
      <w:lvlJc w:val="left"/>
      <w:pPr>
        <w:ind w:left="2793" w:hanging="360"/>
      </w:pPr>
      <w:rPr>
        <w:rFonts w:ascii="Wingdings" w:hAnsi="Wingdings" w:hint="default"/>
      </w:rPr>
    </w:lvl>
    <w:lvl w:ilvl="3" w:tplc="08090001" w:tentative="1">
      <w:start w:val="1"/>
      <w:numFmt w:val="bullet"/>
      <w:lvlText w:val=""/>
      <w:lvlJc w:val="left"/>
      <w:pPr>
        <w:ind w:left="3513" w:hanging="360"/>
      </w:pPr>
      <w:rPr>
        <w:rFonts w:ascii="Symbol" w:hAnsi="Symbol" w:hint="default"/>
      </w:rPr>
    </w:lvl>
    <w:lvl w:ilvl="4" w:tplc="08090003" w:tentative="1">
      <w:start w:val="1"/>
      <w:numFmt w:val="bullet"/>
      <w:lvlText w:val="o"/>
      <w:lvlJc w:val="left"/>
      <w:pPr>
        <w:ind w:left="4233" w:hanging="360"/>
      </w:pPr>
      <w:rPr>
        <w:rFonts w:ascii="Courier New" w:hAnsi="Courier New" w:cs="Courier New" w:hint="default"/>
      </w:rPr>
    </w:lvl>
    <w:lvl w:ilvl="5" w:tplc="08090005" w:tentative="1">
      <w:start w:val="1"/>
      <w:numFmt w:val="bullet"/>
      <w:lvlText w:val=""/>
      <w:lvlJc w:val="left"/>
      <w:pPr>
        <w:ind w:left="4953" w:hanging="360"/>
      </w:pPr>
      <w:rPr>
        <w:rFonts w:ascii="Wingdings" w:hAnsi="Wingdings" w:hint="default"/>
      </w:rPr>
    </w:lvl>
    <w:lvl w:ilvl="6" w:tplc="08090001" w:tentative="1">
      <w:start w:val="1"/>
      <w:numFmt w:val="bullet"/>
      <w:lvlText w:val=""/>
      <w:lvlJc w:val="left"/>
      <w:pPr>
        <w:ind w:left="5673" w:hanging="360"/>
      </w:pPr>
      <w:rPr>
        <w:rFonts w:ascii="Symbol" w:hAnsi="Symbol" w:hint="default"/>
      </w:rPr>
    </w:lvl>
    <w:lvl w:ilvl="7" w:tplc="08090003" w:tentative="1">
      <w:start w:val="1"/>
      <w:numFmt w:val="bullet"/>
      <w:lvlText w:val="o"/>
      <w:lvlJc w:val="left"/>
      <w:pPr>
        <w:ind w:left="6393" w:hanging="360"/>
      </w:pPr>
      <w:rPr>
        <w:rFonts w:ascii="Courier New" w:hAnsi="Courier New" w:cs="Courier New" w:hint="default"/>
      </w:rPr>
    </w:lvl>
    <w:lvl w:ilvl="8" w:tplc="08090005" w:tentative="1">
      <w:start w:val="1"/>
      <w:numFmt w:val="bullet"/>
      <w:lvlText w:val=""/>
      <w:lvlJc w:val="left"/>
      <w:pPr>
        <w:ind w:left="7113" w:hanging="360"/>
      </w:pPr>
      <w:rPr>
        <w:rFonts w:ascii="Wingdings" w:hAnsi="Wingdings" w:hint="default"/>
      </w:rPr>
    </w:lvl>
  </w:abstractNum>
  <w:abstractNum w:abstractNumId="10" w15:restartNumberingAfterBreak="0">
    <w:nsid w:val="32967D96"/>
    <w:multiLevelType w:val="multilevel"/>
    <w:tmpl w:val="85FDCC1E"/>
    <w:lvl w:ilvl="0">
      <w:start w:val="1"/>
      <w:numFmt w:val="decimal"/>
      <w:pStyle w:val="Parties"/>
      <w:lvlText w:val="(%1)"/>
      <w:lvlJc w:val="left"/>
      <w:pPr>
        <w:tabs>
          <w:tab w:val="num" w:pos="850"/>
        </w:tabs>
        <w:ind w:left="850" w:hanging="850"/>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upperLetter"/>
      <w:pStyle w:val="Introduction"/>
      <w:lvlText w:val="(%2)"/>
      <w:lvlJc w:val="left"/>
      <w:pPr>
        <w:tabs>
          <w:tab w:val="num" w:pos="850"/>
        </w:tabs>
        <w:ind w:left="850" w:hanging="850"/>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11" w15:restartNumberingAfterBreak="0">
    <w:nsid w:val="37C11E0B"/>
    <w:multiLevelType w:val="hybridMultilevel"/>
    <w:tmpl w:val="67D26E32"/>
    <w:lvl w:ilvl="0" w:tplc="08090001">
      <w:start w:val="1"/>
      <w:numFmt w:val="bullet"/>
      <w:lvlText w:val=""/>
      <w:lvlJc w:val="left"/>
      <w:pPr>
        <w:ind w:left="1353" w:hanging="360"/>
      </w:pPr>
      <w:rPr>
        <w:rFonts w:ascii="Symbol" w:hAnsi="Symbol" w:hint="default"/>
      </w:rPr>
    </w:lvl>
    <w:lvl w:ilvl="1" w:tplc="08090003" w:tentative="1">
      <w:start w:val="1"/>
      <w:numFmt w:val="bullet"/>
      <w:lvlText w:val="o"/>
      <w:lvlJc w:val="left"/>
      <w:pPr>
        <w:ind w:left="2073" w:hanging="360"/>
      </w:pPr>
      <w:rPr>
        <w:rFonts w:ascii="Courier New" w:hAnsi="Courier New" w:cs="Courier New" w:hint="default"/>
      </w:rPr>
    </w:lvl>
    <w:lvl w:ilvl="2" w:tplc="08090005" w:tentative="1">
      <w:start w:val="1"/>
      <w:numFmt w:val="bullet"/>
      <w:lvlText w:val=""/>
      <w:lvlJc w:val="left"/>
      <w:pPr>
        <w:ind w:left="2793" w:hanging="360"/>
      </w:pPr>
      <w:rPr>
        <w:rFonts w:ascii="Wingdings" w:hAnsi="Wingdings" w:hint="default"/>
      </w:rPr>
    </w:lvl>
    <w:lvl w:ilvl="3" w:tplc="08090001" w:tentative="1">
      <w:start w:val="1"/>
      <w:numFmt w:val="bullet"/>
      <w:lvlText w:val=""/>
      <w:lvlJc w:val="left"/>
      <w:pPr>
        <w:ind w:left="3513" w:hanging="360"/>
      </w:pPr>
      <w:rPr>
        <w:rFonts w:ascii="Symbol" w:hAnsi="Symbol" w:hint="default"/>
      </w:rPr>
    </w:lvl>
    <w:lvl w:ilvl="4" w:tplc="08090003" w:tentative="1">
      <w:start w:val="1"/>
      <w:numFmt w:val="bullet"/>
      <w:lvlText w:val="o"/>
      <w:lvlJc w:val="left"/>
      <w:pPr>
        <w:ind w:left="4233" w:hanging="360"/>
      </w:pPr>
      <w:rPr>
        <w:rFonts w:ascii="Courier New" w:hAnsi="Courier New" w:cs="Courier New" w:hint="default"/>
      </w:rPr>
    </w:lvl>
    <w:lvl w:ilvl="5" w:tplc="08090005" w:tentative="1">
      <w:start w:val="1"/>
      <w:numFmt w:val="bullet"/>
      <w:lvlText w:val=""/>
      <w:lvlJc w:val="left"/>
      <w:pPr>
        <w:ind w:left="4953" w:hanging="360"/>
      </w:pPr>
      <w:rPr>
        <w:rFonts w:ascii="Wingdings" w:hAnsi="Wingdings" w:hint="default"/>
      </w:rPr>
    </w:lvl>
    <w:lvl w:ilvl="6" w:tplc="08090001" w:tentative="1">
      <w:start w:val="1"/>
      <w:numFmt w:val="bullet"/>
      <w:lvlText w:val=""/>
      <w:lvlJc w:val="left"/>
      <w:pPr>
        <w:ind w:left="5673" w:hanging="360"/>
      </w:pPr>
      <w:rPr>
        <w:rFonts w:ascii="Symbol" w:hAnsi="Symbol" w:hint="default"/>
      </w:rPr>
    </w:lvl>
    <w:lvl w:ilvl="7" w:tplc="08090003" w:tentative="1">
      <w:start w:val="1"/>
      <w:numFmt w:val="bullet"/>
      <w:lvlText w:val="o"/>
      <w:lvlJc w:val="left"/>
      <w:pPr>
        <w:ind w:left="6393" w:hanging="360"/>
      </w:pPr>
      <w:rPr>
        <w:rFonts w:ascii="Courier New" w:hAnsi="Courier New" w:cs="Courier New" w:hint="default"/>
      </w:rPr>
    </w:lvl>
    <w:lvl w:ilvl="8" w:tplc="08090005" w:tentative="1">
      <w:start w:val="1"/>
      <w:numFmt w:val="bullet"/>
      <w:lvlText w:val=""/>
      <w:lvlJc w:val="left"/>
      <w:pPr>
        <w:ind w:left="7113" w:hanging="360"/>
      </w:pPr>
      <w:rPr>
        <w:rFonts w:ascii="Wingdings" w:hAnsi="Wingdings" w:hint="default"/>
      </w:rPr>
    </w:lvl>
  </w:abstractNum>
  <w:abstractNum w:abstractNumId="12" w15:restartNumberingAfterBreak="0">
    <w:nsid w:val="39496A9A"/>
    <w:multiLevelType w:val="hybridMultilevel"/>
    <w:tmpl w:val="B22CF2CA"/>
    <w:lvl w:ilvl="0" w:tplc="08090001">
      <w:start w:val="1"/>
      <w:numFmt w:val="bullet"/>
      <w:lvlText w:val=""/>
      <w:lvlJc w:val="left"/>
      <w:pPr>
        <w:ind w:left="1353" w:hanging="360"/>
      </w:pPr>
      <w:rPr>
        <w:rFonts w:ascii="Symbol" w:hAnsi="Symbol" w:hint="default"/>
      </w:rPr>
    </w:lvl>
    <w:lvl w:ilvl="1" w:tplc="08090003" w:tentative="1">
      <w:start w:val="1"/>
      <w:numFmt w:val="bullet"/>
      <w:lvlText w:val="o"/>
      <w:lvlJc w:val="left"/>
      <w:pPr>
        <w:ind w:left="2073" w:hanging="360"/>
      </w:pPr>
      <w:rPr>
        <w:rFonts w:ascii="Courier New" w:hAnsi="Courier New" w:cs="Courier New" w:hint="default"/>
      </w:rPr>
    </w:lvl>
    <w:lvl w:ilvl="2" w:tplc="08090005" w:tentative="1">
      <w:start w:val="1"/>
      <w:numFmt w:val="bullet"/>
      <w:lvlText w:val=""/>
      <w:lvlJc w:val="left"/>
      <w:pPr>
        <w:ind w:left="2793" w:hanging="360"/>
      </w:pPr>
      <w:rPr>
        <w:rFonts w:ascii="Wingdings" w:hAnsi="Wingdings" w:hint="default"/>
      </w:rPr>
    </w:lvl>
    <w:lvl w:ilvl="3" w:tplc="08090001" w:tentative="1">
      <w:start w:val="1"/>
      <w:numFmt w:val="bullet"/>
      <w:lvlText w:val=""/>
      <w:lvlJc w:val="left"/>
      <w:pPr>
        <w:ind w:left="3513" w:hanging="360"/>
      </w:pPr>
      <w:rPr>
        <w:rFonts w:ascii="Symbol" w:hAnsi="Symbol" w:hint="default"/>
      </w:rPr>
    </w:lvl>
    <w:lvl w:ilvl="4" w:tplc="08090003" w:tentative="1">
      <w:start w:val="1"/>
      <w:numFmt w:val="bullet"/>
      <w:lvlText w:val="o"/>
      <w:lvlJc w:val="left"/>
      <w:pPr>
        <w:ind w:left="4233" w:hanging="360"/>
      </w:pPr>
      <w:rPr>
        <w:rFonts w:ascii="Courier New" w:hAnsi="Courier New" w:cs="Courier New" w:hint="default"/>
      </w:rPr>
    </w:lvl>
    <w:lvl w:ilvl="5" w:tplc="08090005" w:tentative="1">
      <w:start w:val="1"/>
      <w:numFmt w:val="bullet"/>
      <w:lvlText w:val=""/>
      <w:lvlJc w:val="left"/>
      <w:pPr>
        <w:ind w:left="4953" w:hanging="360"/>
      </w:pPr>
      <w:rPr>
        <w:rFonts w:ascii="Wingdings" w:hAnsi="Wingdings" w:hint="default"/>
      </w:rPr>
    </w:lvl>
    <w:lvl w:ilvl="6" w:tplc="08090001" w:tentative="1">
      <w:start w:val="1"/>
      <w:numFmt w:val="bullet"/>
      <w:lvlText w:val=""/>
      <w:lvlJc w:val="left"/>
      <w:pPr>
        <w:ind w:left="5673" w:hanging="360"/>
      </w:pPr>
      <w:rPr>
        <w:rFonts w:ascii="Symbol" w:hAnsi="Symbol" w:hint="default"/>
      </w:rPr>
    </w:lvl>
    <w:lvl w:ilvl="7" w:tplc="08090003" w:tentative="1">
      <w:start w:val="1"/>
      <w:numFmt w:val="bullet"/>
      <w:lvlText w:val="o"/>
      <w:lvlJc w:val="left"/>
      <w:pPr>
        <w:ind w:left="6393" w:hanging="360"/>
      </w:pPr>
      <w:rPr>
        <w:rFonts w:ascii="Courier New" w:hAnsi="Courier New" w:cs="Courier New" w:hint="default"/>
      </w:rPr>
    </w:lvl>
    <w:lvl w:ilvl="8" w:tplc="08090005" w:tentative="1">
      <w:start w:val="1"/>
      <w:numFmt w:val="bullet"/>
      <w:lvlText w:val=""/>
      <w:lvlJc w:val="left"/>
      <w:pPr>
        <w:ind w:left="7113" w:hanging="360"/>
      </w:pPr>
      <w:rPr>
        <w:rFonts w:ascii="Wingdings" w:hAnsi="Wingdings" w:hint="default"/>
      </w:rPr>
    </w:lvl>
  </w:abstractNum>
  <w:abstractNum w:abstractNumId="13" w15:restartNumberingAfterBreak="0">
    <w:nsid w:val="3E353332"/>
    <w:multiLevelType w:val="hybridMultilevel"/>
    <w:tmpl w:val="A26A67D4"/>
    <w:lvl w:ilvl="0" w:tplc="08090001">
      <w:start w:val="1"/>
      <w:numFmt w:val="bullet"/>
      <w:lvlText w:val=""/>
      <w:lvlJc w:val="left"/>
      <w:pPr>
        <w:ind w:left="1353" w:hanging="360"/>
      </w:pPr>
      <w:rPr>
        <w:rFonts w:ascii="Symbol" w:hAnsi="Symbol" w:hint="default"/>
      </w:rPr>
    </w:lvl>
    <w:lvl w:ilvl="1" w:tplc="08090003" w:tentative="1">
      <w:start w:val="1"/>
      <w:numFmt w:val="bullet"/>
      <w:lvlText w:val="o"/>
      <w:lvlJc w:val="left"/>
      <w:pPr>
        <w:ind w:left="2073" w:hanging="360"/>
      </w:pPr>
      <w:rPr>
        <w:rFonts w:ascii="Courier New" w:hAnsi="Courier New" w:cs="Courier New" w:hint="default"/>
      </w:rPr>
    </w:lvl>
    <w:lvl w:ilvl="2" w:tplc="08090005" w:tentative="1">
      <w:start w:val="1"/>
      <w:numFmt w:val="bullet"/>
      <w:lvlText w:val=""/>
      <w:lvlJc w:val="left"/>
      <w:pPr>
        <w:ind w:left="2793" w:hanging="360"/>
      </w:pPr>
      <w:rPr>
        <w:rFonts w:ascii="Wingdings" w:hAnsi="Wingdings" w:hint="default"/>
      </w:rPr>
    </w:lvl>
    <w:lvl w:ilvl="3" w:tplc="08090001" w:tentative="1">
      <w:start w:val="1"/>
      <w:numFmt w:val="bullet"/>
      <w:lvlText w:val=""/>
      <w:lvlJc w:val="left"/>
      <w:pPr>
        <w:ind w:left="3513" w:hanging="360"/>
      </w:pPr>
      <w:rPr>
        <w:rFonts w:ascii="Symbol" w:hAnsi="Symbol" w:hint="default"/>
      </w:rPr>
    </w:lvl>
    <w:lvl w:ilvl="4" w:tplc="08090003" w:tentative="1">
      <w:start w:val="1"/>
      <w:numFmt w:val="bullet"/>
      <w:lvlText w:val="o"/>
      <w:lvlJc w:val="left"/>
      <w:pPr>
        <w:ind w:left="4233" w:hanging="360"/>
      </w:pPr>
      <w:rPr>
        <w:rFonts w:ascii="Courier New" w:hAnsi="Courier New" w:cs="Courier New" w:hint="default"/>
      </w:rPr>
    </w:lvl>
    <w:lvl w:ilvl="5" w:tplc="08090005" w:tentative="1">
      <w:start w:val="1"/>
      <w:numFmt w:val="bullet"/>
      <w:lvlText w:val=""/>
      <w:lvlJc w:val="left"/>
      <w:pPr>
        <w:ind w:left="4953" w:hanging="360"/>
      </w:pPr>
      <w:rPr>
        <w:rFonts w:ascii="Wingdings" w:hAnsi="Wingdings" w:hint="default"/>
      </w:rPr>
    </w:lvl>
    <w:lvl w:ilvl="6" w:tplc="08090001" w:tentative="1">
      <w:start w:val="1"/>
      <w:numFmt w:val="bullet"/>
      <w:lvlText w:val=""/>
      <w:lvlJc w:val="left"/>
      <w:pPr>
        <w:ind w:left="5673" w:hanging="360"/>
      </w:pPr>
      <w:rPr>
        <w:rFonts w:ascii="Symbol" w:hAnsi="Symbol" w:hint="default"/>
      </w:rPr>
    </w:lvl>
    <w:lvl w:ilvl="7" w:tplc="08090003" w:tentative="1">
      <w:start w:val="1"/>
      <w:numFmt w:val="bullet"/>
      <w:lvlText w:val="o"/>
      <w:lvlJc w:val="left"/>
      <w:pPr>
        <w:ind w:left="6393" w:hanging="360"/>
      </w:pPr>
      <w:rPr>
        <w:rFonts w:ascii="Courier New" w:hAnsi="Courier New" w:cs="Courier New" w:hint="default"/>
      </w:rPr>
    </w:lvl>
    <w:lvl w:ilvl="8" w:tplc="08090005" w:tentative="1">
      <w:start w:val="1"/>
      <w:numFmt w:val="bullet"/>
      <w:lvlText w:val=""/>
      <w:lvlJc w:val="left"/>
      <w:pPr>
        <w:ind w:left="7113" w:hanging="360"/>
      </w:pPr>
      <w:rPr>
        <w:rFonts w:ascii="Wingdings" w:hAnsi="Wingdings" w:hint="default"/>
      </w:rPr>
    </w:lvl>
  </w:abstractNum>
  <w:abstractNum w:abstractNumId="14" w15:restartNumberingAfterBreak="0">
    <w:nsid w:val="4EA14663"/>
    <w:multiLevelType w:val="hybridMultilevel"/>
    <w:tmpl w:val="70AABF0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593D4871"/>
    <w:multiLevelType w:val="hybridMultilevel"/>
    <w:tmpl w:val="CB982614"/>
    <w:lvl w:ilvl="0" w:tplc="08090001">
      <w:start w:val="1"/>
      <w:numFmt w:val="bullet"/>
      <w:lvlText w:val=""/>
      <w:lvlJc w:val="left"/>
      <w:pPr>
        <w:ind w:left="1353" w:hanging="360"/>
      </w:pPr>
      <w:rPr>
        <w:rFonts w:ascii="Symbol" w:hAnsi="Symbol" w:hint="default"/>
      </w:rPr>
    </w:lvl>
    <w:lvl w:ilvl="1" w:tplc="08090003" w:tentative="1">
      <w:start w:val="1"/>
      <w:numFmt w:val="bullet"/>
      <w:lvlText w:val="o"/>
      <w:lvlJc w:val="left"/>
      <w:pPr>
        <w:ind w:left="2073" w:hanging="360"/>
      </w:pPr>
      <w:rPr>
        <w:rFonts w:ascii="Courier New" w:hAnsi="Courier New" w:cs="Courier New" w:hint="default"/>
      </w:rPr>
    </w:lvl>
    <w:lvl w:ilvl="2" w:tplc="08090005" w:tentative="1">
      <w:start w:val="1"/>
      <w:numFmt w:val="bullet"/>
      <w:lvlText w:val=""/>
      <w:lvlJc w:val="left"/>
      <w:pPr>
        <w:ind w:left="2793" w:hanging="360"/>
      </w:pPr>
      <w:rPr>
        <w:rFonts w:ascii="Wingdings" w:hAnsi="Wingdings" w:hint="default"/>
      </w:rPr>
    </w:lvl>
    <w:lvl w:ilvl="3" w:tplc="08090001" w:tentative="1">
      <w:start w:val="1"/>
      <w:numFmt w:val="bullet"/>
      <w:lvlText w:val=""/>
      <w:lvlJc w:val="left"/>
      <w:pPr>
        <w:ind w:left="3513" w:hanging="360"/>
      </w:pPr>
      <w:rPr>
        <w:rFonts w:ascii="Symbol" w:hAnsi="Symbol" w:hint="default"/>
      </w:rPr>
    </w:lvl>
    <w:lvl w:ilvl="4" w:tplc="08090003" w:tentative="1">
      <w:start w:val="1"/>
      <w:numFmt w:val="bullet"/>
      <w:lvlText w:val="o"/>
      <w:lvlJc w:val="left"/>
      <w:pPr>
        <w:ind w:left="4233" w:hanging="360"/>
      </w:pPr>
      <w:rPr>
        <w:rFonts w:ascii="Courier New" w:hAnsi="Courier New" w:cs="Courier New" w:hint="default"/>
      </w:rPr>
    </w:lvl>
    <w:lvl w:ilvl="5" w:tplc="08090005" w:tentative="1">
      <w:start w:val="1"/>
      <w:numFmt w:val="bullet"/>
      <w:lvlText w:val=""/>
      <w:lvlJc w:val="left"/>
      <w:pPr>
        <w:ind w:left="4953" w:hanging="360"/>
      </w:pPr>
      <w:rPr>
        <w:rFonts w:ascii="Wingdings" w:hAnsi="Wingdings" w:hint="default"/>
      </w:rPr>
    </w:lvl>
    <w:lvl w:ilvl="6" w:tplc="08090001" w:tentative="1">
      <w:start w:val="1"/>
      <w:numFmt w:val="bullet"/>
      <w:lvlText w:val=""/>
      <w:lvlJc w:val="left"/>
      <w:pPr>
        <w:ind w:left="5673" w:hanging="360"/>
      </w:pPr>
      <w:rPr>
        <w:rFonts w:ascii="Symbol" w:hAnsi="Symbol" w:hint="default"/>
      </w:rPr>
    </w:lvl>
    <w:lvl w:ilvl="7" w:tplc="08090003" w:tentative="1">
      <w:start w:val="1"/>
      <w:numFmt w:val="bullet"/>
      <w:lvlText w:val="o"/>
      <w:lvlJc w:val="left"/>
      <w:pPr>
        <w:ind w:left="6393" w:hanging="360"/>
      </w:pPr>
      <w:rPr>
        <w:rFonts w:ascii="Courier New" w:hAnsi="Courier New" w:cs="Courier New" w:hint="default"/>
      </w:rPr>
    </w:lvl>
    <w:lvl w:ilvl="8" w:tplc="08090005" w:tentative="1">
      <w:start w:val="1"/>
      <w:numFmt w:val="bullet"/>
      <w:lvlText w:val=""/>
      <w:lvlJc w:val="left"/>
      <w:pPr>
        <w:ind w:left="7113" w:hanging="360"/>
      </w:pPr>
      <w:rPr>
        <w:rFonts w:ascii="Wingdings" w:hAnsi="Wingdings" w:hint="default"/>
      </w:rPr>
    </w:lvl>
  </w:abstractNum>
  <w:abstractNum w:abstractNumId="16" w15:restartNumberingAfterBreak="0">
    <w:nsid w:val="5C992CB6"/>
    <w:multiLevelType w:val="hybridMultilevel"/>
    <w:tmpl w:val="54B8694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7" w15:restartNumberingAfterBreak="0">
    <w:nsid w:val="5E1D3D82"/>
    <w:multiLevelType w:val="hybridMultilevel"/>
    <w:tmpl w:val="A7365E00"/>
    <w:lvl w:ilvl="0" w:tplc="08090001">
      <w:start w:val="1"/>
      <w:numFmt w:val="bullet"/>
      <w:lvlText w:val=""/>
      <w:lvlJc w:val="left"/>
      <w:pPr>
        <w:ind w:left="1353" w:hanging="360"/>
      </w:pPr>
      <w:rPr>
        <w:rFonts w:ascii="Symbol" w:hAnsi="Symbol" w:hint="default"/>
      </w:rPr>
    </w:lvl>
    <w:lvl w:ilvl="1" w:tplc="08090003" w:tentative="1">
      <w:start w:val="1"/>
      <w:numFmt w:val="bullet"/>
      <w:lvlText w:val="o"/>
      <w:lvlJc w:val="left"/>
      <w:pPr>
        <w:ind w:left="2073" w:hanging="360"/>
      </w:pPr>
      <w:rPr>
        <w:rFonts w:ascii="Courier New" w:hAnsi="Courier New" w:cs="Courier New" w:hint="default"/>
      </w:rPr>
    </w:lvl>
    <w:lvl w:ilvl="2" w:tplc="08090005" w:tentative="1">
      <w:start w:val="1"/>
      <w:numFmt w:val="bullet"/>
      <w:lvlText w:val=""/>
      <w:lvlJc w:val="left"/>
      <w:pPr>
        <w:ind w:left="2793" w:hanging="360"/>
      </w:pPr>
      <w:rPr>
        <w:rFonts w:ascii="Wingdings" w:hAnsi="Wingdings" w:hint="default"/>
      </w:rPr>
    </w:lvl>
    <w:lvl w:ilvl="3" w:tplc="08090001" w:tentative="1">
      <w:start w:val="1"/>
      <w:numFmt w:val="bullet"/>
      <w:lvlText w:val=""/>
      <w:lvlJc w:val="left"/>
      <w:pPr>
        <w:ind w:left="3513" w:hanging="360"/>
      </w:pPr>
      <w:rPr>
        <w:rFonts w:ascii="Symbol" w:hAnsi="Symbol" w:hint="default"/>
      </w:rPr>
    </w:lvl>
    <w:lvl w:ilvl="4" w:tplc="08090003" w:tentative="1">
      <w:start w:val="1"/>
      <w:numFmt w:val="bullet"/>
      <w:lvlText w:val="o"/>
      <w:lvlJc w:val="left"/>
      <w:pPr>
        <w:ind w:left="4233" w:hanging="360"/>
      </w:pPr>
      <w:rPr>
        <w:rFonts w:ascii="Courier New" w:hAnsi="Courier New" w:cs="Courier New" w:hint="default"/>
      </w:rPr>
    </w:lvl>
    <w:lvl w:ilvl="5" w:tplc="08090005" w:tentative="1">
      <w:start w:val="1"/>
      <w:numFmt w:val="bullet"/>
      <w:lvlText w:val=""/>
      <w:lvlJc w:val="left"/>
      <w:pPr>
        <w:ind w:left="4953" w:hanging="360"/>
      </w:pPr>
      <w:rPr>
        <w:rFonts w:ascii="Wingdings" w:hAnsi="Wingdings" w:hint="default"/>
      </w:rPr>
    </w:lvl>
    <w:lvl w:ilvl="6" w:tplc="08090001" w:tentative="1">
      <w:start w:val="1"/>
      <w:numFmt w:val="bullet"/>
      <w:lvlText w:val=""/>
      <w:lvlJc w:val="left"/>
      <w:pPr>
        <w:ind w:left="5673" w:hanging="360"/>
      </w:pPr>
      <w:rPr>
        <w:rFonts w:ascii="Symbol" w:hAnsi="Symbol" w:hint="default"/>
      </w:rPr>
    </w:lvl>
    <w:lvl w:ilvl="7" w:tplc="08090003" w:tentative="1">
      <w:start w:val="1"/>
      <w:numFmt w:val="bullet"/>
      <w:lvlText w:val="o"/>
      <w:lvlJc w:val="left"/>
      <w:pPr>
        <w:ind w:left="6393" w:hanging="360"/>
      </w:pPr>
      <w:rPr>
        <w:rFonts w:ascii="Courier New" w:hAnsi="Courier New" w:cs="Courier New" w:hint="default"/>
      </w:rPr>
    </w:lvl>
    <w:lvl w:ilvl="8" w:tplc="08090005" w:tentative="1">
      <w:start w:val="1"/>
      <w:numFmt w:val="bullet"/>
      <w:lvlText w:val=""/>
      <w:lvlJc w:val="left"/>
      <w:pPr>
        <w:ind w:left="7113" w:hanging="360"/>
      </w:pPr>
      <w:rPr>
        <w:rFonts w:ascii="Wingdings" w:hAnsi="Wingdings" w:hint="default"/>
      </w:rPr>
    </w:lvl>
  </w:abstractNum>
  <w:abstractNum w:abstractNumId="18" w15:restartNumberingAfterBreak="0">
    <w:nsid w:val="61333E56"/>
    <w:multiLevelType w:val="hybridMultilevel"/>
    <w:tmpl w:val="35649802"/>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9" w15:restartNumberingAfterBreak="0">
    <w:nsid w:val="64C2E402"/>
    <w:multiLevelType w:val="multilevel"/>
    <w:tmpl w:val="9F738BEE"/>
    <w:lvl w:ilvl="0">
      <w:start w:val="1"/>
      <w:numFmt w:val="decimal"/>
      <w:pStyle w:val="Schedule"/>
      <w:suff w:val="nothing"/>
      <w:lvlText w:val="schedule %1"/>
      <w:lvlJc w:val="left"/>
      <w:rPr>
        <w:b/>
        <w:i w:val="0"/>
        <w:caps/>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Restart w:val="0"/>
      <w:pStyle w:val="Appendix"/>
      <w:suff w:val="nothing"/>
      <w:lvlText w:val="Appendix %2"/>
      <w:lvlJc w:val="left"/>
      <w:rPr>
        <w:b/>
        <w:i w:val="0"/>
        <w:caps/>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Part"/>
      <w:suff w:val="nothing"/>
      <w:lvlText w:val="Part %3"/>
      <w:lvlJc w:val="left"/>
      <w:rPr>
        <w:b/>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num w:numId="1">
    <w:abstractNumId w:val="10"/>
  </w:num>
  <w:num w:numId="2">
    <w:abstractNumId w:val="19"/>
  </w:num>
  <w:num w:numId="3">
    <w:abstractNumId w:val="2"/>
  </w:num>
  <w:num w:numId="4">
    <w:abstractNumId w:val="2"/>
  </w:num>
  <w:num w:numId="5">
    <w:abstractNumId w:val="0"/>
  </w:num>
  <w:num w:numId="6">
    <w:abstractNumId w:val="1"/>
  </w:num>
  <w:num w:numId="7">
    <w:abstractNumId w:val="1"/>
  </w:num>
  <w:num w:numId="8">
    <w:abstractNumId w:val="1"/>
  </w:num>
  <w:num w:numId="9">
    <w:abstractNumId w:val="1"/>
  </w:num>
  <w:num w:numId="10">
    <w:abstractNumId w:val="7"/>
  </w:num>
  <w:num w:numId="11">
    <w:abstractNumId w:val="1"/>
  </w:num>
  <w:num w:numId="12">
    <w:abstractNumId w:val="1"/>
  </w:num>
  <w:num w:numId="13">
    <w:abstractNumId w:val="1"/>
  </w:num>
  <w:num w:numId="14">
    <w:abstractNumId w:val="18"/>
  </w:num>
  <w:num w:numId="15">
    <w:abstractNumId w:val="16"/>
  </w:num>
  <w:num w:numId="16">
    <w:abstractNumId w:val="14"/>
  </w:num>
  <w:num w:numId="17">
    <w:abstractNumId w:val="1"/>
  </w:num>
  <w:num w:numId="18">
    <w:abstractNumId w:val="1"/>
  </w:num>
  <w:num w:numId="19">
    <w:abstractNumId w:val="2"/>
  </w:num>
  <w:num w:numId="20">
    <w:abstractNumId w:val="1"/>
  </w:num>
  <w:num w:numId="21">
    <w:abstractNumId w:val="6"/>
  </w:num>
  <w:num w:numId="22">
    <w:abstractNumId w:val="2"/>
  </w:num>
  <w:num w:numId="23">
    <w:abstractNumId w:val="1"/>
  </w:num>
  <w:num w:numId="24">
    <w:abstractNumId w:val="1"/>
  </w:num>
  <w:num w:numId="25">
    <w:abstractNumId w:val="1"/>
  </w:num>
  <w:num w:numId="26">
    <w:abstractNumId w:val="1"/>
  </w:num>
  <w:num w:numId="27">
    <w:abstractNumId w:val="1"/>
  </w:num>
  <w:num w:numId="28">
    <w:abstractNumId w:val="1"/>
  </w:num>
  <w:num w:numId="29">
    <w:abstractNumId w:val="2"/>
  </w:num>
  <w:num w:numId="30">
    <w:abstractNumId w:val="2"/>
  </w:num>
  <w:num w:numId="31">
    <w:abstractNumId w:val="4"/>
  </w:num>
  <w:num w:numId="32">
    <w:abstractNumId w:val="3"/>
  </w:num>
  <w:num w:numId="33">
    <w:abstractNumId w:val="15"/>
  </w:num>
  <w:num w:numId="34">
    <w:abstractNumId w:val="11"/>
  </w:num>
  <w:num w:numId="35">
    <w:abstractNumId w:val="8"/>
  </w:num>
  <w:num w:numId="36">
    <w:abstractNumId w:val="13"/>
  </w:num>
  <w:num w:numId="37">
    <w:abstractNumId w:val="17"/>
  </w:num>
  <w:num w:numId="38">
    <w:abstractNumId w:val="5"/>
  </w:num>
  <w:num w:numId="39">
    <w:abstractNumId w:val="12"/>
  </w:num>
  <w:num w:numId="40">
    <w:abstractNumId w:val="9"/>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removePersonalInformation/>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0"/>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spaceForUL/>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B2E63"/>
    <w:rsid w:val="00000015"/>
    <w:rsid w:val="00001FAA"/>
    <w:rsid w:val="00005D52"/>
    <w:rsid w:val="00006A74"/>
    <w:rsid w:val="00014ECF"/>
    <w:rsid w:val="00022AA5"/>
    <w:rsid w:val="00023420"/>
    <w:rsid w:val="00025C59"/>
    <w:rsid w:val="000320AB"/>
    <w:rsid w:val="00052EF1"/>
    <w:rsid w:val="00052FE1"/>
    <w:rsid w:val="00053E90"/>
    <w:rsid w:val="000823A0"/>
    <w:rsid w:val="0008251E"/>
    <w:rsid w:val="00086D3C"/>
    <w:rsid w:val="000934D2"/>
    <w:rsid w:val="00094233"/>
    <w:rsid w:val="000A1FA0"/>
    <w:rsid w:val="000A3F7A"/>
    <w:rsid w:val="000B2D26"/>
    <w:rsid w:val="000B5C99"/>
    <w:rsid w:val="000C2199"/>
    <w:rsid w:val="000D3A17"/>
    <w:rsid w:val="000D417F"/>
    <w:rsid w:val="000E1240"/>
    <w:rsid w:val="000E5182"/>
    <w:rsid w:val="000F5F4B"/>
    <w:rsid w:val="000F780E"/>
    <w:rsid w:val="00101C17"/>
    <w:rsid w:val="001072C3"/>
    <w:rsid w:val="00110503"/>
    <w:rsid w:val="00111EE7"/>
    <w:rsid w:val="001145E6"/>
    <w:rsid w:val="00114B8F"/>
    <w:rsid w:val="00114F5B"/>
    <w:rsid w:val="0012228F"/>
    <w:rsid w:val="00132B49"/>
    <w:rsid w:val="0013561F"/>
    <w:rsid w:val="001409D7"/>
    <w:rsid w:val="0014132D"/>
    <w:rsid w:val="00141D6D"/>
    <w:rsid w:val="0015035A"/>
    <w:rsid w:val="001508F8"/>
    <w:rsid w:val="00153318"/>
    <w:rsid w:val="001534DC"/>
    <w:rsid w:val="00155EB0"/>
    <w:rsid w:val="00157859"/>
    <w:rsid w:val="0016615E"/>
    <w:rsid w:val="00171A68"/>
    <w:rsid w:val="0017382D"/>
    <w:rsid w:val="00175DD6"/>
    <w:rsid w:val="0018214B"/>
    <w:rsid w:val="0018352E"/>
    <w:rsid w:val="00191CA2"/>
    <w:rsid w:val="001920C2"/>
    <w:rsid w:val="00195A8C"/>
    <w:rsid w:val="00195BF3"/>
    <w:rsid w:val="001A04FA"/>
    <w:rsid w:val="001A05B5"/>
    <w:rsid w:val="001A1402"/>
    <w:rsid w:val="001A230E"/>
    <w:rsid w:val="001A37C6"/>
    <w:rsid w:val="001A6D02"/>
    <w:rsid w:val="001B16A1"/>
    <w:rsid w:val="001B3D91"/>
    <w:rsid w:val="001B660E"/>
    <w:rsid w:val="001B7B19"/>
    <w:rsid w:val="001B7C13"/>
    <w:rsid w:val="001C05CD"/>
    <w:rsid w:val="001C0C28"/>
    <w:rsid w:val="001C5209"/>
    <w:rsid w:val="001D28E0"/>
    <w:rsid w:val="001D43B7"/>
    <w:rsid w:val="001F1216"/>
    <w:rsid w:val="001F1B01"/>
    <w:rsid w:val="001F43B1"/>
    <w:rsid w:val="001F5235"/>
    <w:rsid w:val="001F6533"/>
    <w:rsid w:val="00202636"/>
    <w:rsid w:val="00205E64"/>
    <w:rsid w:val="00207387"/>
    <w:rsid w:val="00216260"/>
    <w:rsid w:val="00220F44"/>
    <w:rsid w:val="00221851"/>
    <w:rsid w:val="00227542"/>
    <w:rsid w:val="00227C07"/>
    <w:rsid w:val="0023294E"/>
    <w:rsid w:val="00240546"/>
    <w:rsid w:val="00245156"/>
    <w:rsid w:val="002470E2"/>
    <w:rsid w:val="0024764A"/>
    <w:rsid w:val="00254BE1"/>
    <w:rsid w:val="0026494F"/>
    <w:rsid w:val="00265593"/>
    <w:rsid w:val="002665A3"/>
    <w:rsid w:val="00270A78"/>
    <w:rsid w:val="00275236"/>
    <w:rsid w:val="002842C9"/>
    <w:rsid w:val="00291064"/>
    <w:rsid w:val="002924FD"/>
    <w:rsid w:val="00293B3A"/>
    <w:rsid w:val="00294DC1"/>
    <w:rsid w:val="00295BCF"/>
    <w:rsid w:val="002A1D91"/>
    <w:rsid w:val="002A4583"/>
    <w:rsid w:val="002B70B5"/>
    <w:rsid w:val="002C67FA"/>
    <w:rsid w:val="002C6C53"/>
    <w:rsid w:val="002D23A6"/>
    <w:rsid w:val="002D607E"/>
    <w:rsid w:val="002D7166"/>
    <w:rsid w:val="002D7EBD"/>
    <w:rsid w:val="002E3864"/>
    <w:rsid w:val="002F11BD"/>
    <w:rsid w:val="002F252D"/>
    <w:rsid w:val="002F57F2"/>
    <w:rsid w:val="0030286E"/>
    <w:rsid w:val="00302FBA"/>
    <w:rsid w:val="003037E2"/>
    <w:rsid w:val="003051F5"/>
    <w:rsid w:val="003057D8"/>
    <w:rsid w:val="00305A69"/>
    <w:rsid w:val="00305A71"/>
    <w:rsid w:val="00306750"/>
    <w:rsid w:val="0031567A"/>
    <w:rsid w:val="00317C49"/>
    <w:rsid w:val="0032137F"/>
    <w:rsid w:val="00322450"/>
    <w:rsid w:val="003224AD"/>
    <w:rsid w:val="00323D2C"/>
    <w:rsid w:val="00324112"/>
    <w:rsid w:val="003257B0"/>
    <w:rsid w:val="00333341"/>
    <w:rsid w:val="00335718"/>
    <w:rsid w:val="00344040"/>
    <w:rsid w:val="00350974"/>
    <w:rsid w:val="003509BF"/>
    <w:rsid w:val="00353664"/>
    <w:rsid w:val="00354AE9"/>
    <w:rsid w:val="003600C6"/>
    <w:rsid w:val="00362BA8"/>
    <w:rsid w:val="00363CF1"/>
    <w:rsid w:val="00365477"/>
    <w:rsid w:val="003654E1"/>
    <w:rsid w:val="003661DE"/>
    <w:rsid w:val="003674BD"/>
    <w:rsid w:val="0037267A"/>
    <w:rsid w:val="00376F24"/>
    <w:rsid w:val="00381073"/>
    <w:rsid w:val="00387B8B"/>
    <w:rsid w:val="003917CC"/>
    <w:rsid w:val="0039384F"/>
    <w:rsid w:val="003A2773"/>
    <w:rsid w:val="003A37F7"/>
    <w:rsid w:val="003A436B"/>
    <w:rsid w:val="003A7A96"/>
    <w:rsid w:val="003B5127"/>
    <w:rsid w:val="003B657D"/>
    <w:rsid w:val="003C04C3"/>
    <w:rsid w:val="003C6E18"/>
    <w:rsid w:val="003C7435"/>
    <w:rsid w:val="003C7773"/>
    <w:rsid w:val="003D3D6C"/>
    <w:rsid w:val="003D4024"/>
    <w:rsid w:val="003D7214"/>
    <w:rsid w:val="003D7F1D"/>
    <w:rsid w:val="003E4007"/>
    <w:rsid w:val="003F407C"/>
    <w:rsid w:val="003F679D"/>
    <w:rsid w:val="0040024A"/>
    <w:rsid w:val="0040203A"/>
    <w:rsid w:val="004056CB"/>
    <w:rsid w:val="004071F3"/>
    <w:rsid w:val="00407CAD"/>
    <w:rsid w:val="00411BF3"/>
    <w:rsid w:val="00413397"/>
    <w:rsid w:val="004165FC"/>
    <w:rsid w:val="00417FEF"/>
    <w:rsid w:val="00431958"/>
    <w:rsid w:val="00433476"/>
    <w:rsid w:val="0043450A"/>
    <w:rsid w:val="0043511D"/>
    <w:rsid w:val="00436F15"/>
    <w:rsid w:val="00443504"/>
    <w:rsid w:val="00445504"/>
    <w:rsid w:val="00445926"/>
    <w:rsid w:val="00446449"/>
    <w:rsid w:val="00447946"/>
    <w:rsid w:val="00450907"/>
    <w:rsid w:val="00455B10"/>
    <w:rsid w:val="00464AF3"/>
    <w:rsid w:val="004675FD"/>
    <w:rsid w:val="004720A5"/>
    <w:rsid w:val="00474774"/>
    <w:rsid w:val="00474CFA"/>
    <w:rsid w:val="004863A1"/>
    <w:rsid w:val="00494FFD"/>
    <w:rsid w:val="00495747"/>
    <w:rsid w:val="004A6CF7"/>
    <w:rsid w:val="004B02D0"/>
    <w:rsid w:val="004B48A5"/>
    <w:rsid w:val="004C519E"/>
    <w:rsid w:val="004C7BB3"/>
    <w:rsid w:val="004D2755"/>
    <w:rsid w:val="004D5149"/>
    <w:rsid w:val="004E0D36"/>
    <w:rsid w:val="004E45BF"/>
    <w:rsid w:val="004E47A2"/>
    <w:rsid w:val="004E5184"/>
    <w:rsid w:val="004E5409"/>
    <w:rsid w:val="004F5C98"/>
    <w:rsid w:val="004F5D66"/>
    <w:rsid w:val="005029E3"/>
    <w:rsid w:val="00502D8D"/>
    <w:rsid w:val="00504A6B"/>
    <w:rsid w:val="005065AC"/>
    <w:rsid w:val="005101AF"/>
    <w:rsid w:val="005150CF"/>
    <w:rsid w:val="005200E7"/>
    <w:rsid w:val="00520787"/>
    <w:rsid w:val="005227DC"/>
    <w:rsid w:val="00531DB5"/>
    <w:rsid w:val="00533902"/>
    <w:rsid w:val="005352F3"/>
    <w:rsid w:val="00535CDD"/>
    <w:rsid w:val="005403D7"/>
    <w:rsid w:val="00541232"/>
    <w:rsid w:val="005464D4"/>
    <w:rsid w:val="0054723C"/>
    <w:rsid w:val="005504EE"/>
    <w:rsid w:val="00552E08"/>
    <w:rsid w:val="0055570C"/>
    <w:rsid w:val="00562F53"/>
    <w:rsid w:val="00570A8C"/>
    <w:rsid w:val="00576F58"/>
    <w:rsid w:val="00580770"/>
    <w:rsid w:val="00587BD7"/>
    <w:rsid w:val="0059305A"/>
    <w:rsid w:val="005945B1"/>
    <w:rsid w:val="0059619D"/>
    <w:rsid w:val="005A5E57"/>
    <w:rsid w:val="005A6751"/>
    <w:rsid w:val="005C17FE"/>
    <w:rsid w:val="005C21D5"/>
    <w:rsid w:val="005C35C3"/>
    <w:rsid w:val="005C3C83"/>
    <w:rsid w:val="005C707D"/>
    <w:rsid w:val="005D08F3"/>
    <w:rsid w:val="005E04ED"/>
    <w:rsid w:val="005E0E68"/>
    <w:rsid w:val="005F0F15"/>
    <w:rsid w:val="005F1632"/>
    <w:rsid w:val="005F6C1E"/>
    <w:rsid w:val="005F7484"/>
    <w:rsid w:val="005F7A3D"/>
    <w:rsid w:val="00600189"/>
    <w:rsid w:val="006011B1"/>
    <w:rsid w:val="0060133F"/>
    <w:rsid w:val="00601598"/>
    <w:rsid w:val="00603DA6"/>
    <w:rsid w:val="0061028D"/>
    <w:rsid w:val="00612BEC"/>
    <w:rsid w:val="00614056"/>
    <w:rsid w:val="00616452"/>
    <w:rsid w:val="006244D1"/>
    <w:rsid w:val="00631808"/>
    <w:rsid w:val="00635455"/>
    <w:rsid w:val="006440E9"/>
    <w:rsid w:val="00647DBA"/>
    <w:rsid w:val="00653DBA"/>
    <w:rsid w:val="00657672"/>
    <w:rsid w:val="00660171"/>
    <w:rsid w:val="00661B34"/>
    <w:rsid w:val="00680263"/>
    <w:rsid w:val="00693173"/>
    <w:rsid w:val="00693F8E"/>
    <w:rsid w:val="006A228C"/>
    <w:rsid w:val="006A3B64"/>
    <w:rsid w:val="006A3C55"/>
    <w:rsid w:val="006A3F64"/>
    <w:rsid w:val="006A5F83"/>
    <w:rsid w:val="006B135F"/>
    <w:rsid w:val="006B3B54"/>
    <w:rsid w:val="006B3EDB"/>
    <w:rsid w:val="006C1AB3"/>
    <w:rsid w:val="006D2979"/>
    <w:rsid w:val="006D2A26"/>
    <w:rsid w:val="006D4DDE"/>
    <w:rsid w:val="006D5E66"/>
    <w:rsid w:val="006D753E"/>
    <w:rsid w:val="006E4A38"/>
    <w:rsid w:val="006F2A98"/>
    <w:rsid w:val="00703175"/>
    <w:rsid w:val="007032A0"/>
    <w:rsid w:val="00704171"/>
    <w:rsid w:val="00705047"/>
    <w:rsid w:val="0071083B"/>
    <w:rsid w:val="00711062"/>
    <w:rsid w:val="00715793"/>
    <w:rsid w:val="00717E14"/>
    <w:rsid w:val="007211FD"/>
    <w:rsid w:val="0072147D"/>
    <w:rsid w:val="007275CD"/>
    <w:rsid w:val="007279A2"/>
    <w:rsid w:val="00731EC9"/>
    <w:rsid w:val="00732C58"/>
    <w:rsid w:val="007468E3"/>
    <w:rsid w:val="007510BB"/>
    <w:rsid w:val="007514F0"/>
    <w:rsid w:val="007549DE"/>
    <w:rsid w:val="007561BC"/>
    <w:rsid w:val="00756B48"/>
    <w:rsid w:val="0075758D"/>
    <w:rsid w:val="007619FC"/>
    <w:rsid w:val="00766883"/>
    <w:rsid w:val="007745CC"/>
    <w:rsid w:val="00780903"/>
    <w:rsid w:val="00780BB1"/>
    <w:rsid w:val="00783515"/>
    <w:rsid w:val="0078574C"/>
    <w:rsid w:val="0078618F"/>
    <w:rsid w:val="00786E14"/>
    <w:rsid w:val="007917B8"/>
    <w:rsid w:val="007933A9"/>
    <w:rsid w:val="00793DEA"/>
    <w:rsid w:val="00794816"/>
    <w:rsid w:val="00796EF6"/>
    <w:rsid w:val="007A3D68"/>
    <w:rsid w:val="007A7447"/>
    <w:rsid w:val="007B192F"/>
    <w:rsid w:val="007B2C99"/>
    <w:rsid w:val="007B36D5"/>
    <w:rsid w:val="007B415D"/>
    <w:rsid w:val="007B5518"/>
    <w:rsid w:val="007B67BF"/>
    <w:rsid w:val="007C17D3"/>
    <w:rsid w:val="007C219B"/>
    <w:rsid w:val="007C4725"/>
    <w:rsid w:val="007D45AE"/>
    <w:rsid w:val="007E04A7"/>
    <w:rsid w:val="007E61C5"/>
    <w:rsid w:val="007E6639"/>
    <w:rsid w:val="007E6EF3"/>
    <w:rsid w:val="007E7D22"/>
    <w:rsid w:val="007F08A4"/>
    <w:rsid w:val="007F24BD"/>
    <w:rsid w:val="007F387A"/>
    <w:rsid w:val="007F61CC"/>
    <w:rsid w:val="00802BE0"/>
    <w:rsid w:val="00806E0C"/>
    <w:rsid w:val="00810C3C"/>
    <w:rsid w:val="008230B6"/>
    <w:rsid w:val="0082581D"/>
    <w:rsid w:val="00827076"/>
    <w:rsid w:val="008319A9"/>
    <w:rsid w:val="00832013"/>
    <w:rsid w:val="00835536"/>
    <w:rsid w:val="00836070"/>
    <w:rsid w:val="00841A92"/>
    <w:rsid w:val="00841AFB"/>
    <w:rsid w:val="008427E4"/>
    <w:rsid w:val="00845DE7"/>
    <w:rsid w:val="0085604D"/>
    <w:rsid w:val="00862402"/>
    <w:rsid w:val="008638FE"/>
    <w:rsid w:val="00864624"/>
    <w:rsid w:val="008651ED"/>
    <w:rsid w:val="008665EC"/>
    <w:rsid w:val="00866F39"/>
    <w:rsid w:val="00874141"/>
    <w:rsid w:val="00883EF8"/>
    <w:rsid w:val="00890666"/>
    <w:rsid w:val="00891379"/>
    <w:rsid w:val="00892F28"/>
    <w:rsid w:val="00893891"/>
    <w:rsid w:val="0089669A"/>
    <w:rsid w:val="008A1362"/>
    <w:rsid w:val="008A2B50"/>
    <w:rsid w:val="008A50B9"/>
    <w:rsid w:val="008A5402"/>
    <w:rsid w:val="008B222E"/>
    <w:rsid w:val="008B2E63"/>
    <w:rsid w:val="008B47B4"/>
    <w:rsid w:val="008C0321"/>
    <w:rsid w:val="008D0B41"/>
    <w:rsid w:val="008D4530"/>
    <w:rsid w:val="008D4D1B"/>
    <w:rsid w:val="008E119F"/>
    <w:rsid w:val="008E46BC"/>
    <w:rsid w:val="008E70BD"/>
    <w:rsid w:val="008F1D53"/>
    <w:rsid w:val="008F34B8"/>
    <w:rsid w:val="008F4F56"/>
    <w:rsid w:val="008F7224"/>
    <w:rsid w:val="008F7886"/>
    <w:rsid w:val="00901802"/>
    <w:rsid w:val="0090340F"/>
    <w:rsid w:val="0090611F"/>
    <w:rsid w:val="00906677"/>
    <w:rsid w:val="00910D3F"/>
    <w:rsid w:val="00917F25"/>
    <w:rsid w:val="00925D70"/>
    <w:rsid w:val="00930C36"/>
    <w:rsid w:val="0093657C"/>
    <w:rsid w:val="0094386C"/>
    <w:rsid w:val="00945F23"/>
    <w:rsid w:val="00951DFA"/>
    <w:rsid w:val="00956E1C"/>
    <w:rsid w:val="0096629D"/>
    <w:rsid w:val="00966C91"/>
    <w:rsid w:val="00967934"/>
    <w:rsid w:val="00973985"/>
    <w:rsid w:val="00974FCE"/>
    <w:rsid w:val="00977E40"/>
    <w:rsid w:val="009808B0"/>
    <w:rsid w:val="00982B22"/>
    <w:rsid w:val="00991E47"/>
    <w:rsid w:val="009932AC"/>
    <w:rsid w:val="00993AB0"/>
    <w:rsid w:val="009974B2"/>
    <w:rsid w:val="00997D35"/>
    <w:rsid w:val="009A421E"/>
    <w:rsid w:val="009C1F5C"/>
    <w:rsid w:val="009C3519"/>
    <w:rsid w:val="009D1390"/>
    <w:rsid w:val="009D1FB2"/>
    <w:rsid w:val="009D45B1"/>
    <w:rsid w:val="009D5005"/>
    <w:rsid w:val="009D5014"/>
    <w:rsid w:val="009E38B7"/>
    <w:rsid w:val="009E3AF8"/>
    <w:rsid w:val="009E4DCB"/>
    <w:rsid w:val="009F00A9"/>
    <w:rsid w:val="009F1B8B"/>
    <w:rsid w:val="009F35EE"/>
    <w:rsid w:val="009F3C1E"/>
    <w:rsid w:val="00A023B7"/>
    <w:rsid w:val="00A06104"/>
    <w:rsid w:val="00A06628"/>
    <w:rsid w:val="00A105D3"/>
    <w:rsid w:val="00A10BBF"/>
    <w:rsid w:val="00A17A3D"/>
    <w:rsid w:val="00A2126E"/>
    <w:rsid w:val="00A329F1"/>
    <w:rsid w:val="00A3644C"/>
    <w:rsid w:val="00A36811"/>
    <w:rsid w:val="00A44129"/>
    <w:rsid w:val="00A44C90"/>
    <w:rsid w:val="00A45A3E"/>
    <w:rsid w:val="00A46B52"/>
    <w:rsid w:val="00A4797A"/>
    <w:rsid w:val="00A50A62"/>
    <w:rsid w:val="00A53B8E"/>
    <w:rsid w:val="00A540C9"/>
    <w:rsid w:val="00A569B3"/>
    <w:rsid w:val="00A63F83"/>
    <w:rsid w:val="00A70F52"/>
    <w:rsid w:val="00A76F2A"/>
    <w:rsid w:val="00A846F4"/>
    <w:rsid w:val="00A90147"/>
    <w:rsid w:val="00A915B0"/>
    <w:rsid w:val="00A936D3"/>
    <w:rsid w:val="00AA1158"/>
    <w:rsid w:val="00AA41E2"/>
    <w:rsid w:val="00AA7061"/>
    <w:rsid w:val="00AB3C97"/>
    <w:rsid w:val="00AC28B7"/>
    <w:rsid w:val="00AC3526"/>
    <w:rsid w:val="00AC71CD"/>
    <w:rsid w:val="00AD1404"/>
    <w:rsid w:val="00AD1721"/>
    <w:rsid w:val="00AD295D"/>
    <w:rsid w:val="00AD4A16"/>
    <w:rsid w:val="00AE3ED4"/>
    <w:rsid w:val="00AE4401"/>
    <w:rsid w:val="00AF20E9"/>
    <w:rsid w:val="00AF2ED1"/>
    <w:rsid w:val="00AF317F"/>
    <w:rsid w:val="00AF3F09"/>
    <w:rsid w:val="00AF4AC2"/>
    <w:rsid w:val="00AF4D2F"/>
    <w:rsid w:val="00AF6F1A"/>
    <w:rsid w:val="00B001EA"/>
    <w:rsid w:val="00B03D9A"/>
    <w:rsid w:val="00B06286"/>
    <w:rsid w:val="00B10176"/>
    <w:rsid w:val="00B15CE4"/>
    <w:rsid w:val="00B16EDA"/>
    <w:rsid w:val="00B201E3"/>
    <w:rsid w:val="00B20432"/>
    <w:rsid w:val="00B2519E"/>
    <w:rsid w:val="00B26B63"/>
    <w:rsid w:val="00B321F3"/>
    <w:rsid w:val="00B3304A"/>
    <w:rsid w:val="00B33462"/>
    <w:rsid w:val="00B33CE5"/>
    <w:rsid w:val="00B42A14"/>
    <w:rsid w:val="00B44136"/>
    <w:rsid w:val="00B50A7E"/>
    <w:rsid w:val="00B50D3E"/>
    <w:rsid w:val="00B51B53"/>
    <w:rsid w:val="00B57E9F"/>
    <w:rsid w:val="00B65E78"/>
    <w:rsid w:val="00B6674B"/>
    <w:rsid w:val="00B81962"/>
    <w:rsid w:val="00B86D94"/>
    <w:rsid w:val="00B94999"/>
    <w:rsid w:val="00B97E87"/>
    <w:rsid w:val="00BA055A"/>
    <w:rsid w:val="00BA55D1"/>
    <w:rsid w:val="00BB2BFB"/>
    <w:rsid w:val="00BB35AB"/>
    <w:rsid w:val="00BB42E0"/>
    <w:rsid w:val="00BB67CE"/>
    <w:rsid w:val="00BC26B1"/>
    <w:rsid w:val="00BC2E70"/>
    <w:rsid w:val="00BD157C"/>
    <w:rsid w:val="00BD38DC"/>
    <w:rsid w:val="00BD395D"/>
    <w:rsid w:val="00BD3CF6"/>
    <w:rsid w:val="00BE287E"/>
    <w:rsid w:val="00BE2C6B"/>
    <w:rsid w:val="00BE3487"/>
    <w:rsid w:val="00BE47A5"/>
    <w:rsid w:val="00BE6046"/>
    <w:rsid w:val="00BF3A97"/>
    <w:rsid w:val="00BF6319"/>
    <w:rsid w:val="00BF6B1D"/>
    <w:rsid w:val="00BF7F74"/>
    <w:rsid w:val="00BF7FF3"/>
    <w:rsid w:val="00C0054A"/>
    <w:rsid w:val="00C0464A"/>
    <w:rsid w:val="00C06923"/>
    <w:rsid w:val="00C106B2"/>
    <w:rsid w:val="00C151B3"/>
    <w:rsid w:val="00C156F5"/>
    <w:rsid w:val="00C15A98"/>
    <w:rsid w:val="00C15B2F"/>
    <w:rsid w:val="00C20762"/>
    <w:rsid w:val="00C36004"/>
    <w:rsid w:val="00C37208"/>
    <w:rsid w:val="00C438CA"/>
    <w:rsid w:val="00C43A1E"/>
    <w:rsid w:val="00C44173"/>
    <w:rsid w:val="00C450DC"/>
    <w:rsid w:val="00C45D7B"/>
    <w:rsid w:val="00C4697B"/>
    <w:rsid w:val="00C52965"/>
    <w:rsid w:val="00C5567A"/>
    <w:rsid w:val="00C55DF4"/>
    <w:rsid w:val="00C55F2F"/>
    <w:rsid w:val="00C6077E"/>
    <w:rsid w:val="00C6263F"/>
    <w:rsid w:val="00C63DCE"/>
    <w:rsid w:val="00C65C35"/>
    <w:rsid w:val="00C67857"/>
    <w:rsid w:val="00C7029A"/>
    <w:rsid w:val="00C716C1"/>
    <w:rsid w:val="00C754E3"/>
    <w:rsid w:val="00C82B3E"/>
    <w:rsid w:val="00C84378"/>
    <w:rsid w:val="00C9013B"/>
    <w:rsid w:val="00C90460"/>
    <w:rsid w:val="00C92C72"/>
    <w:rsid w:val="00C9572F"/>
    <w:rsid w:val="00C9664D"/>
    <w:rsid w:val="00CA10EF"/>
    <w:rsid w:val="00CA1903"/>
    <w:rsid w:val="00CA2283"/>
    <w:rsid w:val="00CA2E16"/>
    <w:rsid w:val="00CA5E07"/>
    <w:rsid w:val="00CB05BB"/>
    <w:rsid w:val="00CB5108"/>
    <w:rsid w:val="00CB6AC1"/>
    <w:rsid w:val="00CC3D1B"/>
    <w:rsid w:val="00CD0D11"/>
    <w:rsid w:val="00CD74CA"/>
    <w:rsid w:val="00CD7C4A"/>
    <w:rsid w:val="00CE275B"/>
    <w:rsid w:val="00CE5F43"/>
    <w:rsid w:val="00CE6E15"/>
    <w:rsid w:val="00CF79A5"/>
    <w:rsid w:val="00D01DBB"/>
    <w:rsid w:val="00D03AC8"/>
    <w:rsid w:val="00D04218"/>
    <w:rsid w:val="00D05E56"/>
    <w:rsid w:val="00D072E1"/>
    <w:rsid w:val="00D17002"/>
    <w:rsid w:val="00D21459"/>
    <w:rsid w:val="00D23656"/>
    <w:rsid w:val="00D30C19"/>
    <w:rsid w:val="00D339D6"/>
    <w:rsid w:val="00D35752"/>
    <w:rsid w:val="00D4354C"/>
    <w:rsid w:val="00D45C49"/>
    <w:rsid w:val="00D46084"/>
    <w:rsid w:val="00D461CE"/>
    <w:rsid w:val="00D50291"/>
    <w:rsid w:val="00D50464"/>
    <w:rsid w:val="00D51787"/>
    <w:rsid w:val="00D520B9"/>
    <w:rsid w:val="00D5704C"/>
    <w:rsid w:val="00D57438"/>
    <w:rsid w:val="00D62477"/>
    <w:rsid w:val="00D657DE"/>
    <w:rsid w:val="00D670BF"/>
    <w:rsid w:val="00D701E8"/>
    <w:rsid w:val="00D74665"/>
    <w:rsid w:val="00D82F54"/>
    <w:rsid w:val="00D83D35"/>
    <w:rsid w:val="00D86AF6"/>
    <w:rsid w:val="00D871D1"/>
    <w:rsid w:val="00D900ED"/>
    <w:rsid w:val="00D917C1"/>
    <w:rsid w:val="00D919AE"/>
    <w:rsid w:val="00D91F81"/>
    <w:rsid w:val="00D96968"/>
    <w:rsid w:val="00DA6BBB"/>
    <w:rsid w:val="00DA6DEF"/>
    <w:rsid w:val="00DC3D97"/>
    <w:rsid w:val="00DC640B"/>
    <w:rsid w:val="00DC66CF"/>
    <w:rsid w:val="00DD33F4"/>
    <w:rsid w:val="00DD3C7D"/>
    <w:rsid w:val="00DD3F1C"/>
    <w:rsid w:val="00DE046D"/>
    <w:rsid w:val="00DE1188"/>
    <w:rsid w:val="00DE1C73"/>
    <w:rsid w:val="00DF0690"/>
    <w:rsid w:val="00DF1DB7"/>
    <w:rsid w:val="00DF2ADE"/>
    <w:rsid w:val="00DF599C"/>
    <w:rsid w:val="00E00ACA"/>
    <w:rsid w:val="00E045B9"/>
    <w:rsid w:val="00E06290"/>
    <w:rsid w:val="00E10228"/>
    <w:rsid w:val="00E21610"/>
    <w:rsid w:val="00E26714"/>
    <w:rsid w:val="00E274CA"/>
    <w:rsid w:val="00E33EEF"/>
    <w:rsid w:val="00E36839"/>
    <w:rsid w:val="00E41AD9"/>
    <w:rsid w:val="00E474CC"/>
    <w:rsid w:val="00E537B1"/>
    <w:rsid w:val="00E6294A"/>
    <w:rsid w:val="00E64735"/>
    <w:rsid w:val="00E65F4D"/>
    <w:rsid w:val="00E66CE2"/>
    <w:rsid w:val="00E66D72"/>
    <w:rsid w:val="00E7169C"/>
    <w:rsid w:val="00E73E49"/>
    <w:rsid w:val="00E74735"/>
    <w:rsid w:val="00E756C5"/>
    <w:rsid w:val="00E77C83"/>
    <w:rsid w:val="00E82DF3"/>
    <w:rsid w:val="00E87601"/>
    <w:rsid w:val="00E91E4B"/>
    <w:rsid w:val="00E9261C"/>
    <w:rsid w:val="00E95BE5"/>
    <w:rsid w:val="00E96F70"/>
    <w:rsid w:val="00E97C3A"/>
    <w:rsid w:val="00EA0E66"/>
    <w:rsid w:val="00EA7768"/>
    <w:rsid w:val="00EB2590"/>
    <w:rsid w:val="00EB389A"/>
    <w:rsid w:val="00EB5142"/>
    <w:rsid w:val="00EB7723"/>
    <w:rsid w:val="00EB7C16"/>
    <w:rsid w:val="00EC46D4"/>
    <w:rsid w:val="00EC48AC"/>
    <w:rsid w:val="00EC4A81"/>
    <w:rsid w:val="00EC5D99"/>
    <w:rsid w:val="00EC6E94"/>
    <w:rsid w:val="00ED2558"/>
    <w:rsid w:val="00ED5711"/>
    <w:rsid w:val="00EE16C1"/>
    <w:rsid w:val="00EE2BEB"/>
    <w:rsid w:val="00EE339A"/>
    <w:rsid w:val="00EE49E2"/>
    <w:rsid w:val="00EE4D81"/>
    <w:rsid w:val="00EF218A"/>
    <w:rsid w:val="00EF3FC8"/>
    <w:rsid w:val="00F00855"/>
    <w:rsid w:val="00F03179"/>
    <w:rsid w:val="00F04A16"/>
    <w:rsid w:val="00F0542F"/>
    <w:rsid w:val="00F11113"/>
    <w:rsid w:val="00F24CED"/>
    <w:rsid w:val="00F25A6F"/>
    <w:rsid w:val="00F26C25"/>
    <w:rsid w:val="00F35E44"/>
    <w:rsid w:val="00F3605B"/>
    <w:rsid w:val="00F40B35"/>
    <w:rsid w:val="00F40C7E"/>
    <w:rsid w:val="00F5263B"/>
    <w:rsid w:val="00F620DD"/>
    <w:rsid w:val="00F6272D"/>
    <w:rsid w:val="00F63A12"/>
    <w:rsid w:val="00F63E3D"/>
    <w:rsid w:val="00F711E5"/>
    <w:rsid w:val="00F712FC"/>
    <w:rsid w:val="00F7276B"/>
    <w:rsid w:val="00F72CEC"/>
    <w:rsid w:val="00F73EFD"/>
    <w:rsid w:val="00F74AB4"/>
    <w:rsid w:val="00F92275"/>
    <w:rsid w:val="00F96C15"/>
    <w:rsid w:val="00F97E69"/>
    <w:rsid w:val="00FA5DA1"/>
    <w:rsid w:val="00FB3188"/>
    <w:rsid w:val="00FB3B0C"/>
    <w:rsid w:val="00FB47C2"/>
    <w:rsid w:val="00FB528F"/>
    <w:rsid w:val="00FB5957"/>
    <w:rsid w:val="00FC06E0"/>
    <w:rsid w:val="00FD24D5"/>
    <w:rsid w:val="00FD289D"/>
    <w:rsid w:val="00FD65EB"/>
    <w:rsid w:val="00FE18E9"/>
    <w:rsid w:val="00FE45AE"/>
    <w:rsid w:val="00FE4E99"/>
    <w:rsid w:val="00FE6927"/>
    <w:rsid w:val="00FF7C1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6284D2B8"/>
  <w14:defaultImageDpi w14:val="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403D7"/>
    <w:pPr>
      <w:adjustRightInd w:val="0"/>
      <w:jc w:val="both"/>
    </w:pPr>
    <w:rPr>
      <w:rFonts w:ascii="Arial" w:eastAsia="Arial"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5403D7"/>
    <w:pPr>
      <w:tabs>
        <w:tab w:val="center" w:pos="4160"/>
        <w:tab w:val="right" w:pos="8300"/>
      </w:tabs>
      <w:jc w:val="left"/>
    </w:pPr>
    <w:rPr>
      <w:szCs w:val="22"/>
    </w:rPr>
  </w:style>
  <w:style w:type="character" w:customStyle="1" w:styleId="HeaderChar">
    <w:name w:val="Header Char"/>
    <w:basedOn w:val="DefaultParagraphFont"/>
    <w:link w:val="Header"/>
    <w:rPr>
      <w:rFonts w:ascii="Arial" w:eastAsia="Arial" w:hAnsi="Arial" w:cs="Arial"/>
      <w:szCs w:val="22"/>
    </w:rPr>
  </w:style>
  <w:style w:type="paragraph" w:styleId="Footer">
    <w:name w:val="footer"/>
    <w:basedOn w:val="Normal"/>
    <w:link w:val="FooterChar"/>
    <w:rsid w:val="005403D7"/>
    <w:pPr>
      <w:tabs>
        <w:tab w:val="center" w:pos="4160"/>
        <w:tab w:val="right" w:pos="8300"/>
      </w:tabs>
      <w:jc w:val="left"/>
    </w:pPr>
    <w:rPr>
      <w:szCs w:val="22"/>
    </w:rPr>
  </w:style>
  <w:style w:type="character" w:customStyle="1" w:styleId="FooterChar">
    <w:name w:val="Footer Char"/>
    <w:basedOn w:val="DefaultParagraphFont"/>
    <w:link w:val="Footer"/>
    <w:rPr>
      <w:rFonts w:ascii="Arial" w:eastAsia="Arial" w:hAnsi="Arial" w:cs="Arial"/>
      <w:szCs w:val="22"/>
    </w:rPr>
  </w:style>
  <w:style w:type="character" w:styleId="PageNumber">
    <w:name w:val="page number"/>
    <w:basedOn w:val="DefaultParagraphFont"/>
    <w:uiPriority w:val="99"/>
    <w:rsid w:val="0008251E"/>
    <w:rPr>
      <w:rFonts w:ascii="Arial" w:hAnsi="Arial" w:cs="Times New Roman"/>
      <w:sz w:val="20"/>
    </w:rPr>
  </w:style>
  <w:style w:type="paragraph" w:styleId="FootnoteText">
    <w:name w:val="footnote text"/>
    <w:basedOn w:val="Normal"/>
    <w:link w:val="FootnoteTextChar"/>
    <w:rsid w:val="005403D7"/>
    <w:pPr>
      <w:jc w:val="left"/>
    </w:pPr>
    <w:rPr>
      <w:sz w:val="16"/>
      <w:szCs w:val="18"/>
    </w:rPr>
  </w:style>
  <w:style w:type="character" w:customStyle="1" w:styleId="FootnoteTextChar">
    <w:name w:val="Footnote Text Char"/>
    <w:basedOn w:val="DefaultParagraphFont"/>
    <w:link w:val="FootnoteText"/>
    <w:rPr>
      <w:rFonts w:ascii="Arial" w:eastAsia="Arial" w:hAnsi="Arial" w:cs="Arial"/>
      <w:sz w:val="16"/>
      <w:szCs w:val="18"/>
    </w:rPr>
  </w:style>
  <w:style w:type="character" w:styleId="FootnoteReference">
    <w:name w:val="footnote reference"/>
    <w:semiHidden/>
    <w:rsid w:val="005403D7"/>
    <w:rPr>
      <w:vertAlign w:val="superscript"/>
    </w:rPr>
  </w:style>
  <w:style w:type="character" w:styleId="Hyperlink">
    <w:name w:val="Hyperlink"/>
    <w:basedOn w:val="DefaultParagraphFont"/>
    <w:uiPriority w:val="99"/>
    <w:rsid w:val="003509BF"/>
    <w:rPr>
      <w:rFonts w:cs="Times New Roman"/>
      <w:color w:val="0000FF"/>
      <w:u w:val="single"/>
    </w:rPr>
  </w:style>
  <w:style w:type="paragraph" w:customStyle="1" w:styleId="Body">
    <w:name w:val="Body"/>
    <w:basedOn w:val="Normal"/>
    <w:uiPriority w:val="99"/>
    <w:rsid w:val="005403D7"/>
    <w:pPr>
      <w:spacing w:before="120" w:after="120"/>
    </w:pPr>
  </w:style>
  <w:style w:type="paragraph" w:customStyle="1" w:styleId="Appendix">
    <w:name w:val="Appendix"/>
    <w:basedOn w:val="Body"/>
    <w:next w:val="SubHeading"/>
    <w:uiPriority w:val="99"/>
    <w:rsid w:val="005403D7"/>
    <w:pPr>
      <w:keepNext/>
      <w:numPr>
        <w:ilvl w:val="1"/>
        <w:numId w:val="2"/>
      </w:numPr>
      <w:jc w:val="center"/>
    </w:pPr>
    <w:rPr>
      <w:b/>
      <w:bCs/>
    </w:rPr>
  </w:style>
  <w:style w:type="paragraph" w:customStyle="1" w:styleId="Body2">
    <w:name w:val="Body 2"/>
    <w:basedOn w:val="Body"/>
    <w:uiPriority w:val="99"/>
    <w:rsid w:val="005403D7"/>
    <w:pPr>
      <w:ind w:left="850"/>
    </w:pPr>
  </w:style>
  <w:style w:type="paragraph" w:customStyle="1" w:styleId="DefinitionText">
    <w:name w:val="Definition Text"/>
    <w:basedOn w:val="Body2"/>
    <w:uiPriority w:val="99"/>
    <w:rsid w:val="005403D7"/>
    <w:pPr>
      <w:spacing w:before="0" w:after="240"/>
    </w:pPr>
  </w:style>
  <w:style w:type="paragraph" w:customStyle="1" w:styleId="Definitions">
    <w:name w:val="Definitions"/>
    <w:basedOn w:val="DefinitionText"/>
    <w:next w:val="DefinitionText"/>
    <w:uiPriority w:val="99"/>
    <w:rsid w:val="005403D7"/>
    <w:pPr>
      <w:keepNext/>
      <w:spacing w:before="120" w:after="0"/>
      <w:jc w:val="left"/>
    </w:pPr>
    <w:rPr>
      <w:b/>
      <w:bCs/>
    </w:rPr>
  </w:style>
  <w:style w:type="paragraph" w:customStyle="1" w:styleId="Introduction">
    <w:name w:val="Introduction"/>
    <w:basedOn w:val="Body"/>
    <w:uiPriority w:val="99"/>
    <w:rsid w:val="005403D7"/>
    <w:pPr>
      <w:numPr>
        <w:ilvl w:val="1"/>
        <w:numId w:val="1"/>
      </w:numPr>
    </w:pPr>
  </w:style>
  <w:style w:type="paragraph" w:customStyle="1" w:styleId="Part">
    <w:name w:val="Part"/>
    <w:basedOn w:val="Body"/>
    <w:next w:val="SubHeading"/>
    <w:uiPriority w:val="99"/>
    <w:rsid w:val="005403D7"/>
    <w:pPr>
      <w:keepNext/>
      <w:numPr>
        <w:ilvl w:val="2"/>
        <w:numId w:val="2"/>
      </w:numPr>
      <w:jc w:val="center"/>
    </w:pPr>
    <w:rPr>
      <w:b/>
      <w:bCs/>
    </w:rPr>
  </w:style>
  <w:style w:type="paragraph" w:customStyle="1" w:styleId="Parties">
    <w:name w:val="Parties"/>
    <w:basedOn w:val="Body"/>
    <w:uiPriority w:val="99"/>
    <w:rsid w:val="005403D7"/>
    <w:pPr>
      <w:numPr>
        <w:numId w:val="1"/>
      </w:numPr>
    </w:pPr>
  </w:style>
  <w:style w:type="paragraph" w:customStyle="1" w:styleId="Schedule">
    <w:name w:val="Schedule"/>
    <w:basedOn w:val="Body"/>
    <w:next w:val="SubHeading"/>
    <w:uiPriority w:val="99"/>
    <w:rsid w:val="005403D7"/>
    <w:pPr>
      <w:keepNext/>
      <w:numPr>
        <w:numId w:val="2"/>
      </w:numPr>
      <w:jc w:val="center"/>
    </w:pPr>
    <w:rPr>
      <w:b/>
      <w:bCs/>
    </w:rPr>
  </w:style>
  <w:style w:type="paragraph" w:customStyle="1" w:styleId="SubHeading">
    <w:name w:val="Sub Heading"/>
    <w:basedOn w:val="Body"/>
    <w:next w:val="Body"/>
    <w:uiPriority w:val="99"/>
    <w:rsid w:val="005403D7"/>
    <w:pPr>
      <w:keepNext/>
      <w:jc w:val="center"/>
    </w:pPr>
    <w:rPr>
      <w:b/>
      <w:bCs/>
    </w:rPr>
  </w:style>
  <w:style w:type="paragraph" w:customStyle="1" w:styleId="Body1">
    <w:name w:val="Body 1"/>
    <w:basedOn w:val="Body"/>
    <w:uiPriority w:val="99"/>
    <w:rsid w:val="005403D7"/>
    <w:pPr>
      <w:ind w:left="850"/>
    </w:pPr>
  </w:style>
  <w:style w:type="paragraph" w:customStyle="1" w:styleId="Level1">
    <w:name w:val="Level 1"/>
    <w:basedOn w:val="Body1"/>
    <w:uiPriority w:val="99"/>
    <w:rsid w:val="005403D7"/>
    <w:pPr>
      <w:numPr>
        <w:numId w:val="4"/>
      </w:numPr>
      <w:outlineLvl w:val="0"/>
    </w:pPr>
  </w:style>
  <w:style w:type="character" w:customStyle="1" w:styleId="Level1asHeadingtext">
    <w:name w:val="Level 1 as Heading (text)"/>
    <w:basedOn w:val="DefaultParagraphFont"/>
    <w:uiPriority w:val="99"/>
    <w:rsid w:val="005403D7"/>
    <w:rPr>
      <w:b/>
      <w:bCs/>
      <w:caps/>
    </w:rPr>
  </w:style>
  <w:style w:type="paragraph" w:customStyle="1" w:styleId="Level2">
    <w:name w:val="Level 2"/>
    <w:basedOn w:val="Body2"/>
    <w:uiPriority w:val="99"/>
    <w:rsid w:val="005403D7"/>
    <w:pPr>
      <w:numPr>
        <w:ilvl w:val="1"/>
        <w:numId w:val="4"/>
      </w:numPr>
      <w:outlineLvl w:val="1"/>
    </w:pPr>
  </w:style>
  <w:style w:type="character" w:customStyle="1" w:styleId="Level2asheadingtext">
    <w:name w:val="Level 2 as heading (text)"/>
    <w:basedOn w:val="DefaultParagraphFont"/>
    <w:uiPriority w:val="99"/>
    <w:rsid w:val="005403D7"/>
    <w:rPr>
      <w:b/>
      <w:bCs/>
    </w:rPr>
  </w:style>
  <w:style w:type="paragraph" w:customStyle="1" w:styleId="Body3">
    <w:name w:val="Body 3"/>
    <w:basedOn w:val="Body"/>
    <w:uiPriority w:val="99"/>
    <w:rsid w:val="005403D7"/>
    <w:pPr>
      <w:ind w:left="1984"/>
    </w:pPr>
  </w:style>
  <w:style w:type="paragraph" w:customStyle="1" w:styleId="Level3">
    <w:name w:val="Level 3"/>
    <w:basedOn w:val="Body3"/>
    <w:uiPriority w:val="99"/>
    <w:rsid w:val="005403D7"/>
    <w:pPr>
      <w:numPr>
        <w:ilvl w:val="2"/>
        <w:numId w:val="4"/>
      </w:numPr>
      <w:outlineLvl w:val="2"/>
    </w:pPr>
  </w:style>
  <w:style w:type="character" w:customStyle="1" w:styleId="Level3asheadingtext">
    <w:name w:val="Level 3 as heading (text)"/>
    <w:basedOn w:val="DefaultParagraphFont"/>
    <w:uiPriority w:val="99"/>
    <w:rsid w:val="005403D7"/>
    <w:rPr>
      <w:b/>
      <w:bCs/>
    </w:rPr>
  </w:style>
  <w:style w:type="paragraph" w:customStyle="1" w:styleId="Body4">
    <w:name w:val="Body 4"/>
    <w:basedOn w:val="Body"/>
    <w:uiPriority w:val="99"/>
    <w:rsid w:val="005403D7"/>
    <w:pPr>
      <w:ind w:left="2551"/>
    </w:pPr>
  </w:style>
  <w:style w:type="paragraph" w:customStyle="1" w:styleId="Level4">
    <w:name w:val="Level 4"/>
    <w:basedOn w:val="Body4"/>
    <w:uiPriority w:val="99"/>
    <w:rsid w:val="005403D7"/>
    <w:pPr>
      <w:numPr>
        <w:ilvl w:val="3"/>
        <w:numId w:val="4"/>
      </w:numPr>
      <w:outlineLvl w:val="3"/>
    </w:pPr>
  </w:style>
  <w:style w:type="paragraph" w:customStyle="1" w:styleId="Body5">
    <w:name w:val="Body 5"/>
    <w:basedOn w:val="Body"/>
    <w:uiPriority w:val="99"/>
    <w:rsid w:val="005403D7"/>
    <w:pPr>
      <w:ind w:left="3118"/>
    </w:pPr>
  </w:style>
  <w:style w:type="paragraph" w:customStyle="1" w:styleId="Level5">
    <w:name w:val="Level 5"/>
    <w:basedOn w:val="Body5"/>
    <w:uiPriority w:val="99"/>
    <w:rsid w:val="005403D7"/>
    <w:pPr>
      <w:numPr>
        <w:ilvl w:val="4"/>
        <w:numId w:val="4"/>
      </w:numPr>
      <w:outlineLvl w:val="4"/>
    </w:pPr>
  </w:style>
  <w:style w:type="paragraph" w:customStyle="1" w:styleId="Body6">
    <w:name w:val="Body 6"/>
    <w:basedOn w:val="Body"/>
    <w:uiPriority w:val="99"/>
    <w:rsid w:val="005403D7"/>
    <w:pPr>
      <w:ind w:left="3685"/>
    </w:pPr>
  </w:style>
  <w:style w:type="paragraph" w:customStyle="1" w:styleId="Level6">
    <w:name w:val="Level 6"/>
    <w:basedOn w:val="Body6"/>
    <w:uiPriority w:val="99"/>
    <w:rsid w:val="005403D7"/>
    <w:pPr>
      <w:numPr>
        <w:ilvl w:val="5"/>
        <w:numId w:val="4"/>
      </w:numPr>
      <w:outlineLvl w:val="5"/>
    </w:pPr>
  </w:style>
  <w:style w:type="paragraph" w:customStyle="1" w:styleId="DefinitionBody1">
    <w:name w:val="Definition Body 1"/>
    <w:basedOn w:val="Body"/>
    <w:uiPriority w:val="99"/>
    <w:rsid w:val="005403D7"/>
    <w:pPr>
      <w:spacing w:before="0" w:after="240"/>
      <w:ind w:left="1417"/>
    </w:pPr>
  </w:style>
  <w:style w:type="paragraph" w:customStyle="1" w:styleId="Definition1">
    <w:name w:val="Definition 1"/>
    <w:basedOn w:val="DefinitionBody1"/>
    <w:uiPriority w:val="99"/>
    <w:rsid w:val="005403D7"/>
    <w:pPr>
      <w:numPr>
        <w:numId w:val="5"/>
      </w:numPr>
      <w:outlineLvl w:val="0"/>
    </w:pPr>
  </w:style>
  <w:style w:type="paragraph" w:customStyle="1" w:styleId="DefinitionBody2">
    <w:name w:val="Definition Body 2"/>
    <w:basedOn w:val="Body"/>
    <w:uiPriority w:val="99"/>
    <w:rsid w:val="005403D7"/>
    <w:pPr>
      <w:spacing w:before="0" w:after="240"/>
      <w:ind w:left="1984"/>
    </w:pPr>
  </w:style>
  <w:style w:type="paragraph" w:customStyle="1" w:styleId="Definition2">
    <w:name w:val="Definition 2"/>
    <w:basedOn w:val="DefinitionBody2"/>
    <w:uiPriority w:val="99"/>
    <w:rsid w:val="005403D7"/>
    <w:pPr>
      <w:numPr>
        <w:ilvl w:val="1"/>
        <w:numId w:val="5"/>
      </w:numPr>
      <w:outlineLvl w:val="1"/>
    </w:pPr>
  </w:style>
  <w:style w:type="paragraph" w:customStyle="1" w:styleId="DefinitionBody3">
    <w:name w:val="Definition Body 3"/>
    <w:basedOn w:val="Body"/>
    <w:uiPriority w:val="99"/>
    <w:rsid w:val="005403D7"/>
    <w:pPr>
      <w:spacing w:before="0" w:after="240"/>
      <w:ind w:left="2551"/>
    </w:pPr>
  </w:style>
  <w:style w:type="paragraph" w:customStyle="1" w:styleId="Definition3">
    <w:name w:val="Definition 3"/>
    <w:basedOn w:val="DefinitionBody3"/>
    <w:uiPriority w:val="99"/>
    <w:rsid w:val="005403D7"/>
    <w:pPr>
      <w:numPr>
        <w:ilvl w:val="2"/>
        <w:numId w:val="5"/>
      </w:numPr>
      <w:outlineLvl w:val="2"/>
    </w:pPr>
  </w:style>
  <w:style w:type="paragraph" w:customStyle="1" w:styleId="Bullet1">
    <w:name w:val="Bullet 1"/>
    <w:basedOn w:val="Body"/>
    <w:uiPriority w:val="99"/>
    <w:rsid w:val="005403D7"/>
    <w:pPr>
      <w:numPr>
        <w:numId w:val="7"/>
      </w:numPr>
      <w:outlineLvl w:val="0"/>
    </w:pPr>
  </w:style>
  <w:style w:type="paragraph" w:customStyle="1" w:styleId="Bullet2">
    <w:name w:val="Bullet 2"/>
    <w:basedOn w:val="Body"/>
    <w:uiPriority w:val="99"/>
    <w:rsid w:val="005403D7"/>
    <w:pPr>
      <w:numPr>
        <w:ilvl w:val="1"/>
        <w:numId w:val="7"/>
      </w:numPr>
      <w:outlineLvl w:val="1"/>
    </w:pPr>
  </w:style>
  <w:style w:type="paragraph" w:customStyle="1" w:styleId="Bullet3">
    <w:name w:val="Bullet 3"/>
    <w:basedOn w:val="Body"/>
    <w:uiPriority w:val="99"/>
    <w:rsid w:val="005403D7"/>
    <w:pPr>
      <w:numPr>
        <w:ilvl w:val="2"/>
        <w:numId w:val="7"/>
      </w:numPr>
      <w:outlineLvl w:val="2"/>
    </w:pPr>
  </w:style>
  <w:style w:type="paragraph" w:customStyle="1" w:styleId="Bullet4">
    <w:name w:val="Bullet 4"/>
    <w:basedOn w:val="Body"/>
    <w:uiPriority w:val="99"/>
    <w:rsid w:val="005403D7"/>
    <w:pPr>
      <w:numPr>
        <w:ilvl w:val="3"/>
        <w:numId w:val="7"/>
      </w:numPr>
      <w:outlineLvl w:val="3"/>
    </w:pPr>
  </w:style>
  <w:style w:type="paragraph" w:customStyle="1" w:styleId="Bullet5">
    <w:name w:val="Bullet 5"/>
    <w:basedOn w:val="Body"/>
    <w:uiPriority w:val="99"/>
    <w:rsid w:val="005403D7"/>
    <w:pPr>
      <w:numPr>
        <w:ilvl w:val="4"/>
        <w:numId w:val="7"/>
      </w:numPr>
      <w:outlineLvl w:val="4"/>
    </w:pPr>
  </w:style>
  <w:style w:type="paragraph" w:customStyle="1" w:styleId="Bullet6">
    <w:name w:val="Bullet 6"/>
    <w:basedOn w:val="Body"/>
    <w:uiPriority w:val="99"/>
    <w:rsid w:val="005403D7"/>
    <w:pPr>
      <w:numPr>
        <w:ilvl w:val="5"/>
        <w:numId w:val="7"/>
      </w:numPr>
      <w:outlineLvl w:val="5"/>
    </w:pPr>
  </w:style>
  <w:style w:type="paragraph" w:styleId="EndnoteText">
    <w:name w:val="endnote text"/>
    <w:basedOn w:val="Normal"/>
    <w:link w:val="EndnoteTextChar"/>
    <w:rsid w:val="005403D7"/>
    <w:pPr>
      <w:jc w:val="left"/>
    </w:pPr>
    <w:rPr>
      <w:sz w:val="16"/>
      <w:szCs w:val="18"/>
    </w:rPr>
  </w:style>
  <w:style w:type="character" w:customStyle="1" w:styleId="EndnoteTextChar">
    <w:name w:val="Endnote Text Char"/>
    <w:basedOn w:val="DefaultParagraphFont"/>
    <w:link w:val="EndnoteText"/>
    <w:rsid w:val="005403D7"/>
    <w:rPr>
      <w:rFonts w:ascii="Arial" w:eastAsia="Arial" w:hAnsi="Arial" w:cs="Arial"/>
      <w:sz w:val="16"/>
      <w:szCs w:val="18"/>
    </w:rPr>
  </w:style>
  <w:style w:type="character" w:styleId="EndnoteReference">
    <w:name w:val="endnote reference"/>
    <w:rsid w:val="005403D7"/>
    <w:rPr>
      <w:vertAlign w:val="superscript"/>
    </w:rPr>
  </w:style>
  <w:style w:type="paragraph" w:styleId="TOC1">
    <w:name w:val="toc 1"/>
    <w:basedOn w:val="Body"/>
    <w:next w:val="Normal"/>
    <w:rsid w:val="005403D7"/>
    <w:pPr>
      <w:tabs>
        <w:tab w:val="right" w:leader="dot" w:pos="9080"/>
      </w:tabs>
      <w:spacing w:before="0"/>
      <w:ind w:left="720" w:right="720" w:hanging="720"/>
    </w:pPr>
    <w:rPr>
      <w:caps/>
      <w:szCs w:val="22"/>
    </w:rPr>
  </w:style>
  <w:style w:type="paragraph" w:styleId="TOC2">
    <w:name w:val="toc 2"/>
    <w:basedOn w:val="TOC1"/>
    <w:rsid w:val="005403D7"/>
    <w:pPr>
      <w:ind w:left="1440"/>
    </w:pPr>
    <w:rPr>
      <w:caps w:val="0"/>
    </w:rPr>
  </w:style>
  <w:style w:type="paragraph" w:styleId="TOC3">
    <w:name w:val="toc 3"/>
    <w:basedOn w:val="TOC1"/>
    <w:next w:val="Normal"/>
    <w:rsid w:val="005403D7"/>
    <w:pPr>
      <w:ind w:left="2160"/>
    </w:pPr>
    <w:rPr>
      <w:caps w:val="0"/>
    </w:rPr>
  </w:style>
  <w:style w:type="paragraph" w:styleId="TOC4">
    <w:name w:val="toc 4"/>
    <w:basedOn w:val="TOC1"/>
    <w:next w:val="Normal"/>
    <w:rsid w:val="005403D7"/>
    <w:pPr>
      <w:ind w:left="0" w:firstLine="0"/>
    </w:pPr>
  </w:style>
  <w:style w:type="paragraph" w:styleId="TOC5">
    <w:name w:val="toc 5"/>
    <w:basedOn w:val="TOC4"/>
    <w:next w:val="Normal"/>
    <w:rsid w:val="005403D7"/>
    <w:pPr>
      <w:ind w:left="720"/>
    </w:pPr>
  </w:style>
  <w:style w:type="paragraph" w:styleId="TOC6">
    <w:name w:val="toc 6"/>
    <w:basedOn w:val="TOC4"/>
    <w:next w:val="Normal"/>
    <w:rsid w:val="005403D7"/>
    <w:pPr>
      <w:ind w:left="1440"/>
    </w:pPr>
  </w:style>
  <w:style w:type="paragraph" w:styleId="BalloonText">
    <w:name w:val="Balloon Text"/>
    <w:basedOn w:val="Normal"/>
    <w:link w:val="BalloonTextChar"/>
    <w:rsid w:val="000320AB"/>
    <w:rPr>
      <w:rFonts w:ascii="Tahoma" w:hAnsi="Tahoma" w:cs="Tahoma"/>
      <w:sz w:val="16"/>
      <w:szCs w:val="16"/>
    </w:rPr>
  </w:style>
  <w:style w:type="character" w:customStyle="1" w:styleId="BalloonTextChar">
    <w:name w:val="Balloon Text Char"/>
    <w:basedOn w:val="DefaultParagraphFont"/>
    <w:link w:val="BalloonText"/>
    <w:rsid w:val="000320AB"/>
    <w:rPr>
      <w:rFonts w:ascii="Tahoma" w:eastAsia="Arial" w:hAnsi="Tahoma" w:cs="Tahoma"/>
      <w:sz w:val="16"/>
      <w:szCs w:val="16"/>
    </w:rPr>
  </w:style>
  <w:style w:type="character" w:styleId="CommentReference">
    <w:name w:val="annotation reference"/>
    <w:basedOn w:val="DefaultParagraphFont"/>
    <w:rsid w:val="00AC28B7"/>
    <w:rPr>
      <w:sz w:val="16"/>
      <w:szCs w:val="16"/>
    </w:rPr>
  </w:style>
  <w:style w:type="paragraph" w:styleId="CommentText">
    <w:name w:val="annotation text"/>
    <w:basedOn w:val="Normal"/>
    <w:link w:val="CommentTextChar"/>
    <w:rsid w:val="00AC28B7"/>
  </w:style>
  <w:style w:type="character" w:customStyle="1" w:styleId="CommentTextChar">
    <w:name w:val="Comment Text Char"/>
    <w:basedOn w:val="DefaultParagraphFont"/>
    <w:link w:val="CommentText"/>
    <w:rsid w:val="00AC28B7"/>
    <w:rPr>
      <w:rFonts w:ascii="Arial" w:eastAsia="Arial" w:hAnsi="Arial" w:cs="Arial"/>
    </w:rPr>
  </w:style>
  <w:style w:type="paragraph" w:styleId="CommentSubject">
    <w:name w:val="annotation subject"/>
    <w:basedOn w:val="CommentText"/>
    <w:next w:val="CommentText"/>
    <w:link w:val="CommentSubjectChar"/>
    <w:rsid w:val="00AC28B7"/>
    <w:rPr>
      <w:b/>
      <w:bCs/>
    </w:rPr>
  </w:style>
  <w:style w:type="character" w:customStyle="1" w:styleId="CommentSubjectChar">
    <w:name w:val="Comment Subject Char"/>
    <w:basedOn w:val="CommentTextChar"/>
    <w:link w:val="CommentSubject"/>
    <w:rsid w:val="00AC28B7"/>
    <w:rPr>
      <w:rFonts w:ascii="Arial" w:eastAsia="Arial" w:hAnsi="Arial" w:cs="Arial"/>
      <w:b/>
      <w:bCs/>
    </w:rPr>
  </w:style>
  <w:style w:type="character" w:customStyle="1" w:styleId="Level1asheadingtext0">
    <w:name w:val="Level 1 as heading (text)"/>
    <w:basedOn w:val="DefaultParagraphFont"/>
    <w:uiPriority w:val="99"/>
    <w:rsid w:val="00014ECF"/>
    <w:rPr>
      <w:b/>
      <w:bCs/>
      <w:caps/>
    </w:rPr>
  </w:style>
  <w:style w:type="character" w:styleId="FollowedHyperlink">
    <w:name w:val="FollowedHyperlink"/>
    <w:basedOn w:val="DefaultParagraphFont"/>
    <w:rsid w:val="00EB5142"/>
    <w:rPr>
      <w:color w:val="800080" w:themeColor="followedHyperlink"/>
      <w:u w:val="single"/>
    </w:rPr>
  </w:style>
  <w:style w:type="paragraph" w:customStyle="1" w:styleId="StyleBullet1Before5ptAfter5pt">
    <w:name w:val="Style Bullet 1 + Before:  5 pt After:  5 pt"/>
    <w:basedOn w:val="Bullet1"/>
    <w:rsid w:val="00111EE7"/>
    <w:pPr>
      <w:spacing w:before="100" w:after="100"/>
    </w:pPr>
    <w:rPr>
      <w:rFonts w:eastAsia="Times New Roman" w:cs="Times New Roman"/>
    </w:rPr>
  </w:style>
  <w:style w:type="paragraph" w:customStyle="1" w:styleId="StyleBullet2Before5ptAfter5pt">
    <w:name w:val="Style Bullet 2 + Before:  5 pt After:  5 pt"/>
    <w:basedOn w:val="Bullet2"/>
    <w:rsid w:val="00111EE7"/>
    <w:pPr>
      <w:spacing w:before="100" w:after="100"/>
    </w:pPr>
    <w:rPr>
      <w:rFonts w:eastAsia="Times New Roman" w:cs="Times New Roman"/>
    </w:rPr>
  </w:style>
  <w:style w:type="paragraph" w:customStyle="1" w:styleId="StyleBullet3Before5ptAfter5pt">
    <w:name w:val="Style Bullet 3 + Before:  5 pt After:  5 pt"/>
    <w:basedOn w:val="Bullet3"/>
    <w:rsid w:val="00111EE7"/>
    <w:pPr>
      <w:spacing w:before="100" w:after="100"/>
      <w:ind w:left="1701"/>
    </w:pPr>
    <w:rPr>
      <w:rFonts w:eastAsia="Times New Roman" w:cs="Times New Roman"/>
    </w:rPr>
  </w:style>
  <w:style w:type="paragraph" w:customStyle="1" w:styleId="StyleStyleBullet1Before5ptAfter5ptBefore4pt">
    <w:name w:val="Style Style Bullet 1 + Before:  5 pt After:  5 pt + Before:  4 pt ..."/>
    <w:basedOn w:val="StyleBullet1Before5ptAfter5pt"/>
    <w:rsid w:val="007C17D3"/>
    <w:pPr>
      <w:spacing w:before="80" w:after="80"/>
    </w:pPr>
  </w:style>
  <w:style w:type="table" w:styleId="TableGrid">
    <w:name w:val="Table Grid"/>
    <w:basedOn w:val="TableNormal"/>
    <w:uiPriority w:val="59"/>
    <w:rsid w:val="00F74AB4"/>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16615E"/>
    <w:pPr>
      <w:ind w:left="720"/>
      <w:contextualSpacing/>
    </w:pPr>
  </w:style>
  <w:style w:type="character" w:customStyle="1" w:styleId="UnresolvedMention1">
    <w:name w:val="Unresolved Mention1"/>
    <w:basedOn w:val="DefaultParagraphFont"/>
    <w:uiPriority w:val="99"/>
    <w:semiHidden/>
    <w:unhideWhenUsed/>
    <w:rsid w:val="00CC3D1B"/>
    <w:rPr>
      <w:color w:val="808080"/>
      <w:shd w:val="clear" w:color="auto" w:fill="E6E6E6"/>
    </w:rPr>
  </w:style>
  <w:style w:type="paragraph" w:styleId="NoSpacing">
    <w:name w:val="No Spacing"/>
    <w:link w:val="NoSpacingChar"/>
    <w:uiPriority w:val="1"/>
    <w:qFormat/>
    <w:rsid w:val="006A228C"/>
    <w:rPr>
      <w:rFonts w:asciiTheme="minorHAnsi" w:eastAsiaTheme="minorEastAsia" w:hAnsiTheme="minorHAnsi" w:cstheme="minorBidi"/>
      <w:sz w:val="22"/>
      <w:szCs w:val="22"/>
      <w:lang w:val="en-US" w:eastAsia="ja-JP"/>
    </w:rPr>
  </w:style>
  <w:style w:type="character" w:customStyle="1" w:styleId="NoSpacingChar">
    <w:name w:val="No Spacing Char"/>
    <w:basedOn w:val="DefaultParagraphFont"/>
    <w:link w:val="NoSpacing"/>
    <w:uiPriority w:val="1"/>
    <w:rsid w:val="006A228C"/>
    <w:rPr>
      <w:rFonts w:asciiTheme="minorHAnsi" w:eastAsiaTheme="minorEastAsia" w:hAnsiTheme="minorHAnsi" w:cstheme="minorBidi"/>
      <w:sz w:val="22"/>
      <w:szCs w:val="22"/>
      <w:lang w:val="en-US"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8236233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ico.org.uk/for-the-public/"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DC217EC1C18F9F499A70FBBCBE7F4BFA" ma:contentTypeVersion="8" ma:contentTypeDescription="Create a new document." ma:contentTypeScope="" ma:versionID="b1152a01d93a350bcf0307b3b846a180">
  <xsd:schema xmlns:xsd="http://www.w3.org/2001/XMLSchema" xmlns:xs="http://www.w3.org/2001/XMLSchema" xmlns:p="http://schemas.microsoft.com/office/2006/metadata/properties" xmlns:ns1="http://schemas.microsoft.com/sharepoint/v3" xmlns:ns2="b17bd075-68a3-47fb-aff7-acac05d6cebb" xmlns:ns3="55d69fd6-acf9-4698-aad9-a10c1a1f35fb" targetNamespace="http://schemas.microsoft.com/office/2006/metadata/properties" ma:root="true" ma:fieldsID="62299bc403593600d59637ea072fa57a" ns1:_="" ns2:_="" ns3:_="">
    <xsd:import namespace="http://schemas.microsoft.com/sharepoint/v3"/>
    <xsd:import namespace="b17bd075-68a3-47fb-aff7-acac05d6cebb"/>
    <xsd:import namespace="55d69fd6-acf9-4698-aad9-a10c1a1f35fb"/>
    <xsd:element name="properties">
      <xsd:complexType>
        <xsd:sequence>
          <xsd:element name="documentManagement">
            <xsd:complexType>
              <xsd:all>
                <xsd:element ref="ns2:SharedWithUsers" minOccurs="0"/>
                <xsd:element ref="ns2:SharingHintHash" minOccurs="0"/>
                <xsd:element ref="ns2:SharedWithDetails" minOccurs="0"/>
                <xsd:element ref="ns3:MediaServiceMetadata" minOccurs="0"/>
                <xsd:element ref="ns3:MediaServiceFastMetadata" minOccurs="0"/>
                <xsd:element ref="ns3:MediaServiceDateTaken"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4" nillable="true" ma:displayName="Unified Compliance Policy Properties" ma:hidden="true" ma:internalName="_ip_UnifiedCompliancePolicyProperties">
      <xsd:simpleType>
        <xsd:restriction base="dms:Note"/>
      </xsd:simpleType>
    </xsd:element>
    <xsd:element name="_ip_UnifiedCompliancePolicyUIAction" ma:index="15"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17bd075-68a3-47fb-aff7-acac05d6cebb"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ingHintHash" ma:index="9" nillable="true" ma:displayName="Sharing Hint Hash" ma:internalName="SharingHintHash" ma:readOnly="true">
      <xsd:simpleType>
        <xsd:restriction base="dms:Text"/>
      </xsd:simpleType>
    </xsd:element>
    <xsd:element name="SharedWithDetails" ma:index="10"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5d69fd6-acf9-4698-aad9-a10c1a1f35fb" elementFormDefault="qualified">
    <xsd:import namespace="http://schemas.microsoft.com/office/2006/documentManagement/types"/>
    <xsd:import namespace="http://schemas.microsoft.com/office/infopath/2007/PartnerControls"/>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element name="MediaServiceDateTaken" ma:index="13" nillable="true" ma:displayName="MediaServiceDateTaken" ma:description="" ma:hidden="true" ma:internalName="MediaServiceDateTake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D146EB0-83CE-4896-A974-3F6A45D1B0C7}">
  <ds:schemaRefs>
    <ds:schemaRef ds:uri="http://schemas.openxmlformats.org/officeDocument/2006/bibliography"/>
  </ds:schemaRefs>
</ds:datastoreItem>
</file>

<file path=customXml/itemProps2.xml><?xml version="1.0" encoding="utf-8"?>
<ds:datastoreItem xmlns:ds="http://schemas.openxmlformats.org/officeDocument/2006/customXml" ds:itemID="{4C30F603-FA5D-4668-B4ED-CB1EFB8297E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b17bd075-68a3-47fb-aff7-acac05d6cebb"/>
    <ds:schemaRef ds:uri="55d69fd6-acf9-4698-aad9-a10c1a1f35f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571F127-7DA0-4493-9E76-67EB897DC28E}">
  <ds:schemaRefs>
    <ds:schemaRef ds:uri="http://schemas.microsoft.com/office/2006/metadata/properties"/>
    <ds:schemaRef ds:uri="http://schemas.microsoft.com/office/infopath/2007/PartnerControls"/>
    <ds:schemaRef ds:uri="http://schemas.microsoft.com/sharepoint/v3"/>
  </ds:schemaRefs>
</ds:datastoreItem>
</file>

<file path=customXml/itemProps4.xml><?xml version="1.0" encoding="utf-8"?>
<ds:datastoreItem xmlns:ds="http://schemas.openxmlformats.org/officeDocument/2006/customXml" ds:itemID="{89CD3162-DAC9-42A0-A161-94AA0B1970F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10</Pages>
  <Words>3180</Words>
  <Characters>18128</Characters>
  <Application>Microsoft Office Word</Application>
  <DocSecurity>0</DocSecurity>
  <Lines>151</Lines>
  <Paragraphs>42</Paragraphs>
  <ScaleCrop>false</ScaleCrop>
  <HeadingPairs>
    <vt:vector size="2" baseType="variant">
      <vt:variant>
        <vt:lpstr>Title</vt:lpstr>
      </vt:variant>
      <vt:variant>
        <vt:i4>1</vt:i4>
      </vt:variant>
    </vt:vector>
  </HeadingPairs>
  <TitlesOfParts>
    <vt:vector size="1" baseType="lpstr">
      <vt:lpstr>Privacy Policy</vt:lpstr>
    </vt:vector>
  </TitlesOfParts>
  <LinksUpToDate>false</LinksUpToDate>
  <CharactersWithSpaces>21266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Privacy Policy</dc:title>
  <dc:subject>Policy &amp; Procedure</dc:subject>
  <dc:creator/>
  <cp:lastModifiedBy/>
  <cp:revision>1</cp:revision>
  <dcterms:created xsi:type="dcterms:W3CDTF">2021-01-07T18:02:00Z</dcterms:created>
  <dcterms:modified xsi:type="dcterms:W3CDTF">2021-01-07T18:02:00Z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0x010100DC217EC1C18F9F499A70FBBCBE7F4BFA</vt:lpwstr>
  </property>
</Properties>
</file>